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B95" w:rsidRPr="00604874" w:rsidRDefault="003C4B95" w:rsidP="003C4B95">
      <w:pPr>
        <w:pBdr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4" w:color="auto"/>
        </w:pBdr>
        <w:spacing w:after="0" w:line="240" w:lineRule="auto"/>
        <w:ind w:left="-426"/>
        <w:jc w:val="center"/>
        <w:rPr>
          <w:rFonts w:ascii="Franklin Gothic Demi" w:eastAsiaTheme="minorHAnsi" w:hAnsi="Franklin Gothic Demi"/>
          <w:i/>
          <w:color w:val="1F497D"/>
          <w:sz w:val="18"/>
          <w:szCs w:val="20"/>
        </w:rPr>
      </w:pPr>
      <w:r w:rsidRPr="00604874">
        <w:rPr>
          <w:rFonts w:ascii="Franklin Gothic Demi" w:eastAsiaTheme="minorHAnsi" w:hAnsi="Franklin Gothic Demi"/>
          <w:i/>
          <w:color w:val="1F497D"/>
          <w:sz w:val="18"/>
          <w:szCs w:val="20"/>
        </w:rPr>
        <w:t>Муниципальное казённое общеобразовательное учреждение</w:t>
      </w:r>
    </w:p>
    <w:p w:rsidR="003C4B95" w:rsidRPr="00604874" w:rsidRDefault="003C4B95" w:rsidP="003C4B95">
      <w:pPr>
        <w:pBdr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4" w:color="auto"/>
        </w:pBdr>
        <w:spacing w:after="0" w:line="240" w:lineRule="auto"/>
        <w:ind w:left="-426"/>
        <w:jc w:val="center"/>
        <w:rPr>
          <w:rFonts w:ascii="Franklin Gothic Demi" w:eastAsiaTheme="minorHAnsi" w:hAnsi="Franklin Gothic Demi"/>
          <w:i/>
          <w:color w:val="1F497D"/>
          <w:sz w:val="18"/>
          <w:szCs w:val="20"/>
        </w:rPr>
      </w:pPr>
      <w:r w:rsidRPr="00604874">
        <w:rPr>
          <w:rFonts w:ascii="Franklin Gothic Demi" w:eastAsiaTheme="minorHAnsi" w:hAnsi="Franklin Gothic Demi"/>
          <w:i/>
          <w:color w:val="1F497D"/>
          <w:sz w:val="18"/>
          <w:szCs w:val="20"/>
        </w:rPr>
        <w:t xml:space="preserve">«Средняя </w:t>
      </w:r>
      <w:proofErr w:type="gramStart"/>
      <w:r w:rsidRPr="00604874">
        <w:rPr>
          <w:rFonts w:ascii="Franklin Gothic Demi" w:eastAsiaTheme="minorHAnsi" w:hAnsi="Franklin Gothic Demi"/>
          <w:i/>
          <w:color w:val="1F497D"/>
          <w:sz w:val="18"/>
          <w:szCs w:val="20"/>
        </w:rPr>
        <w:t>школа  с</w:t>
      </w:r>
      <w:proofErr w:type="gramEnd"/>
      <w:r w:rsidRPr="00604874">
        <w:rPr>
          <w:rFonts w:ascii="Franklin Gothic Demi" w:eastAsiaTheme="minorHAnsi" w:hAnsi="Franklin Gothic Demi"/>
          <w:i/>
          <w:color w:val="1F497D"/>
          <w:sz w:val="18"/>
          <w:szCs w:val="20"/>
        </w:rPr>
        <w:t xml:space="preserve"> углубленным изучением отдельных предметов №2 </w:t>
      </w:r>
    </w:p>
    <w:p w:rsidR="003C4B95" w:rsidRPr="00604874" w:rsidRDefault="003C4B95" w:rsidP="003C4B95">
      <w:pPr>
        <w:pBdr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4" w:color="auto"/>
        </w:pBdr>
        <w:spacing w:after="0" w:line="240" w:lineRule="auto"/>
        <w:ind w:left="-426"/>
        <w:jc w:val="center"/>
        <w:rPr>
          <w:rFonts w:ascii="Franklin Gothic Demi" w:eastAsiaTheme="minorHAnsi" w:hAnsi="Franklin Gothic Demi"/>
          <w:i/>
          <w:color w:val="1F497D"/>
          <w:sz w:val="18"/>
          <w:szCs w:val="20"/>
        </w:rPr>
      </w:pPr>
      <w:r w:rsidRPr="00604874">
        <w:rPr>
          <w:rFonts w:ascii="Franklin Gothic Demi" w:eastAsiaTheme="minorHAnsi" w:hAnsi="Franklin Gothic Demi"/>
          <w:i/>
          <w:color w:val="1F497D"/>
          <w:sz w:val="18"/>
          <w:szCs w:val="20"/>
        </w:rPr>
        <w:t xml:space="preserve">имени Александра </w:t>
      </w:r>
      <w:proofErr w:type="spellStart"/>
      <w:r w:rsidRPr="00604874">
        <w:rPr>
          <w:rFonts w:ascii="Franklin Gothic Demi" w:eastAsiaTheme="minorHAnsi" w:hAnsi="Franklin Gothic Demi"/>
          <w:i/>
          <w:color w:val="1F497D"/>
          <w:sz w:val="18"/>
          <w:szCs w:val="20"/>
        </w:rPr>
        <w:t>Жаркова</w:t>
      </w:r>
      <w:proofErr w:type="spellEnd"/>
      <w:r w:rsidRPr="00604874">
        <w:rPr>
          <w:rFonts w:ascii="Franklin Gothic Demi" w:eastAsiaTheme="minorHAnsi" w:hAnsi="Franklin Gothic Demi"/>
          <w:i/>
          <w:color w:val="1F497D"/>
          <w:sz w:val="18"/>
          <w:szCs w:val="20"/>
        </w:rPr>
        <w:t xml:space="preserve"> г. Яранска Кировской области»</w:t>
      </w:r>
    </w:p>
    <w:p w:rsidR="003C4B95" w:rsidRPr="00604874" w:rsidRDefault="003C4B95" w:rsidP="003C4B95">
      <w:pPr>
        <w:pBdr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4" w:color="auto"/>
        </w:pBdr>
        <w:spacing w:after="0" w:line="240" w:lineRule="auto"/>
        <w:ind w:left="-426"/>
        <w:jc w:val="center"/>
        <w:rPr>
          <w:rFonts w:ascii="Franklin Gothic Demi" w:eastAsiaTheme="minorHAnsi" w:hAnsi="Franklin Gothic Demi"/>
          <w:i/>
          <w:color w:val="1F497D"/>
          <w:sz w:val="18"/>
          <w:szCs w:val="20"/>
        </w:rPr>
      </w:pPr>
      <w:r w:rsidRPr="00604874">
        <w:rPr>
          <w:rFonts w:ascii="Franklin Gothic Demi" w:eastAsiaTheme="minorHAnsi" w:hAnsi="Franklin Gothic Demi"/>
          <w:i/>
          <w:color w:val="1F497D"/>
          <w:sz w:val="18"/>
          <w:szCs w:val="20"/>
        </w:rPr>
        <w:t xml:space="preserve">(МКОУ СШ с УИОП №2 им. А. </w:t>
      </w:r>
      <w:proofErr w:type="spellStart"/>
      <w:r w:rsidRPr="00604874">
        <w:rPr>
          <w:rFonts w:ascii="Franklin Gothic Demi" w:eastAsiaTheme="minorHAnsi" w:hAnsi="Franklin Gothic Demi"/>
          <w:i/>
          <w:color w:val="1F497D"/>
          <w:sz w:val="18"/>
          <w:szCs w:val="20"/>
        </w:rPr>
        <w:t>Жаркова</w:t>
      </w:r>
      <w:proofErr w:type="spellEnd"/>
      <w:r w:rsidRPr="00604874">
        <w:rPr>
          <w:rFonts w:ascii="Franklin Gothic Demi" w:eastAsiaTheme="minorHAnsi" w:hAnsi="Franklin Gothic Demi"/>
          <w:i/>
          <w:color w:val="1F497D"/>
          <w:sz w:val="18"/>
          <w:szCs w:val="20"/>
        </w:rPr>
        <w:t xml:space="preserve"> </w:t>
      </w:r>
      <w:proofErr w:type="spellStart"/>
      <w:r w:rsidRPr="00604874">
        <w:rPr>
          <w:rFonts w:ascii="Franklin Gothic Demi" w:eastAsiaTheme="minorHAnsi" w:hAnsi="Franklin Gothic Demi"/>
          <w:i/>
          <w:color w:val="1F497D"/>
          <w:sz w:val="18"/>
          <w:szCs w:val="20"/>
        </w:rPr>
        <w:t>г.Яранска</w:t>
      </w:r>
      <w:proofErr w:type="spellEnd"/>
      <w:r w:rsidRPr="00604874">
        <w:rPr>
          <w:rFonts w:ascii="Franklin Gothic Demi" w:eastAsiaTheme="minorHAnsi" w:hAnsi="Franklin Gothic Demi"/>
          <w:i/>
          <w:color w:val="1F497D"/>
          <w:sz w:val="18"/>
          <w:szCs w:val="20"/>
        </w:rPr>
        <w:t>)</w:t>
      </w:r>
    </w:p>
    <w:p w:rsidR="005D6253" w:rsidRPr="00E37512" w:rsidRDefault="005D6253" w:rsidP="005D6253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C4B95" w:rsidRPr="00604874" w:rsidRDefault="003C4B95" w:rsidP="003C4B95">
      <w:pPr>
        <w:spacing w:after="0" w:line="240" w:lineRule="auto"/>
        <w:rPr>
          <w:rFonts w:eastAsiaTheme="minorHAnsi"/>
        </w:rPr>
      </w:pPr>
    </w:p>
    <w:tbl>
      <w:tblPr>
        <w:tblStyle w:val="14"/>
        <w:tblW w:w="10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7"/>
        <w:gridCol w:w="5103"/>
      </w:tblGrid>
      <w:tr w:rsidR="003C4B95" w:rsidRPr="00604874" w:rsidTr="003C4B95">
        <w:tc>
          <w:tcPr>
            <w:tcW w:w="5417" w:type="dxa"/>
          </w:tcPr>
          <w:p w:rsidR="003C4B95" w:rsidRPr="00604874" w:rsidRDefault="003C4B95" w:rsidP="003C4B95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874">
              <w:rPr>
                <w:rFonts w:ascii="Times New Roman" w:hAnsi="Times New Roman"/>
                <w:sz w:val="24"/>
                <w:szCs w:val="24"/>
              </w:rPr>
              <w:t xml:space="preserve">ПРИНЯТА  </w:t>
            </w:r>
          </w:p>
          <w:p w:rsidR="003C4B95" w:rsidRPr="00604874" w:rsidRDefault="003C4B95" w:rsidP="003C4B95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874">
              <w:rPr>
                <w:rFonts w:ascii="Times New Roman" w:hAnsi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:rsidR="003C4B95" w:rsidRPr="00604874" w:rsidRDefault="003C4B95" w:rsidP="003C4B95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30.08.2022</w:t>
            </w:r>
            <w:r w:rsidRPr="00604874">
              <w:rPr>
                <w:rFonts w:ascii="Times New Roman" w:hAnsi="Times New Roman"/>
                <w:sz w:val="24"/>
                <w:szCs w:val="24"/>
              </w:rPr>
              <w:t xml:space="preserve">г.                                             </w:t>
            </w:r>
          </w:p>
          <w:p w:rsidR="003C4B95" w:rsidRPr="00604874" w:rsidRDefault="003C4B95" w:rsidP="003C4B95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874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5103" w:type="dxa"/>
          </w:tcPr>
          <w:p w:rsidR="003C4B95" w:rsidRPr="00604874" w:rsidRDefault="003C4B95" w:rsidP="003C4B95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874">
              <w:rPr>
                <w:rFonts w:ascii="Times New Roman" w:hAnsi="Times New Roman"/>
                <w:sz w:val="24"/>
                <w:szCs w:val="24"/>
              </w:rPr>
              <w:t xml:space="preserve">Утверждаю                                                                                      </w:t>
            </w:r>
          </w:p>
          <w:p w:rsidR="003C4B95" w:rsidRPr="00604874" w:rsidRDefault="003C4B95" w:rsidP="003C4B95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874">
              <w:rPr>
                <w:rFonts w:ascii="Times New Roman" w:hAnsi="Times New Roman"/>
                <w:sz w:val="24"/>
                <w:szCs w:val="24"/>
              </w:rPr>
              <w:t xml:space="preserve">Директор школы ……………. О.В. </w:t>
            </w:r>
            <w:proofErr w:type="spellStart"/>
            <w:r w:rsidRPr="00604874">
              <w:rPr>
                <w:rFonts w:ascii="Times New Roman" w:hAnsi="Times New Roman"/>
                <w:sz w:val="24"/>
                <w:szCs w:val="24"/>
              </w:rPr>
              <w:t>Кренева</w:t>
            </w:r>
            <w:proofErr w:type="spellEnd"/>
            <w:r w:rsidRPr="0060487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  <w:p w:rsidR="003C4B95" w:rsidRPr="00604874" w:rsidRDefault="003C4B95" w:rsidP="003C4B95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№63 от 30.08.2022</w:t>
            </w:r>
            <w:r w:rsidRPr="0060487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E37512" w:rsidRDefault="00E37512" w:rsidP="00E37512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E37512" w:rsidRPr="00E37512" w:rsidRDefault="00E37512" w:rsidP="00E37512">
      <w:pPr>
        <w:contextualSpacing/>
        <w:rPr>
          <w:rFonts w:ascii="Times New Roman" w:hAnsi="Times New Roman" w:cs="Times New Roman"/>
          <w:caps/>
          <w:sz w:val="24"/>
          <w:szCs w:val="24"/>
        </w:rPr>
      </w:pPr>
    </w:p>
    <w:p w:rsidR="00E37512" w:rsidRDefault="00E37512" w:rsidP="00E3751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52D" w:rsidRDefault="0036652D" w:rsidP="00E3751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52D" w:rsidRDefault="0036652D" w:rsidP="00E3751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512" w:rsidRPr="00E37512" w:rsidRDefault="00E37512" w:rsidP="00E37512">
      <w:pPr>
        <w:tabs>
          <w:tab w:val="left" w:pos="4543"/>
        </w:tabs>
        <w:rPr>
          <w:rFonts w:ascii="Times New Roman" w:hAnsi="Times New Roman" w:cs="Times New Roman"/>
          <w:b/>
          <w:sz w:val="24"/>
          <w:szCs w:val="24"/>
        </w:rPr>
      </w:pPr>
    </w:p>
    <w:p w:rsidR="003C4B95" w:rsidRPr="00604874" w:rsidRDefault="003C4B95" w:rsidP="003C4B95">
      <w:pPr>
        <w:shd w:val="clear" w:color="auto" w:fill="FFFFFF"/>
        <w:tabs>
          <w:tab w:val="left" w:pos="9214"/>
        </w:tabs>
        <w:spacing w:after="0"/>
        <w:jc w:val="center"/>
        <w:rPr>
          <w:rFonts w:ascii="Times New Roman" w:eastAsiaTheme="minorHAnsi" w:hAnsi="Times New Roman"/>
          <w:b/>
          <w:sz w:val="32"/>
          <w:szCs w:val="32"/>
        </w:rPr>
      </w:pPr>
      <w:r w:rsidRPr="00604874">
        <w:rPr>
          <w:rFonts w:ascii="Times New Roman" w:eastAsiaTheme="minorHAnsi" w:hAnsi="Times New Roman"/>
          <w:b/>
          <w:sz w:val="36"/>
          <w:szCs w:val="36"/>
        </w:rPr>
        <w:t xml:space="preserve">Дополнительная общеобразовательная программа </w:t>
      </w:r>
      <w:r w:rsidRPr="00604874">
        <w:rPr>
          <w:rFonts w:ascii="Times New Roman" w:eastAsiaTheme="minorHAnsi" w:hAnsi="Times New Roman"/>
          <w:b/>
          <w:sz w:val="32"/>
          <w:szCs w:val="32"/>
        </w:rPr>
        <w:t>естественнонаучной направленности</w:t>
      </w:r>
    </w:p>
    <w:p w:rsidR="003C4B95" w:rsidRDefault="003C4B95" w:rsidP="003C4B9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3C4B95">
        <w:rPr>
          <w:rFonts w:ascii="Times New Roman" w:hAnsi="Times New Roman" w:cs="Times New Roman"/>
          <w:b/>
          <w:sz w:val="36"/>
          <w:szCs w:val="36"/>
          <w:lang w:eastAsia="ru-RU"/>
        </w:rPr>
        <w:t>«</w:t>
      </w:r>
      <w:r w:rsidR="00EB41CD">
        <w:rPr>
          <w:rFonts w:ascii="Times New Roman" w:hAnsi="Times New Roman" w:cs="Times New Roman"/>
          <w:b/>
          <w:sz w:val="36"/>
          <w:szCs w:val="36"/>
          <w:lang w:eastAsia="ru-RU"/>
        </w:rPr>
        <w:t>Введение в химию</w:t>
      </w:r>
      <w:r w:rsidR="00673498" w:rsidRPr="003C4B95">
        <w:rPr>
          <w:rFonts w:ascii="Times New Roman" w:hAnsi="Times New Roman" w:cs="Times New Roman"/>
          <w:b/>
          <w:sz w:val="36"/>
          <w:szCs w:val="36"/>
          <w:lang w:eastAsia="ru-RU"/>
        </w:rPr>
        <w:t>»</w:t>
      </w:r>
    </w:p>
    <w:p w:rsidR="00E37512" w:rsidRPr="003C4B95" w:rsidRDefault="00673498" w:rsidP="003C4B9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3C4B95">
        <w:rPr>
          <w:rFonts w:ascii="Times New Roman" w:hAnsi="Times New Roman" w:cs="Times New Roman"/>
          <w:b/>
          <w:sz w:val="36"/>
          <w:szCs w:val="36"/>
        </w:rPr>
        <w:t>7 класс</w:t>
      </w:r>
    </w:p>
    <w:p w:rsidR="00E37512" w:rsidRDefault="00E37512" w:rsidP="00E37512">
      <w:pPr>
        <w:rPr>
          <w:rFonts w:ascii="Times New Roman" w:hAnsi="Times New Roman" w:cs="Times New Roman"/>
          <w:sz w:val="24"/>
          <w:szCs w:val="24"/>
        </w:rPr>
      </w:pPr>
    </w:p>
    <w:p w:rsidR="003C4B95" w:rsidRDefault="003C4B95" w:rsidP="00E37512">
      <w:pPr>
        <w:rPr>
          <w:rFonts w:ascii="Times New Roman" w:hAnsi="Times New Roman" w:cs="Times New Roman"/>
          <w:sz w:val="24"/>
          <w:szCs w:val="24"/>
        </w:rPr>
      </w:pPr>
    </w:p>
    <w:p w:rsidR="003C4B95" w:rsidRDefault="003C4B95" w:rsidP="00E375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1"/>
      </w:tblGrid>
      <w:tr w:rsidR="003C4B95" w:rsidTr="003C4B95">
        <w:tc>
          <w:tcPr>
            <w:tcW w:w="3367" w:type="dxa"/>
          </w:tcPr>
          <w:p w:rsidR="003C4B95" w:rsidRPr="00604874" w:rsidRDefault="003C4B95" w:rsidP="003C4B95">
            <w:pPr>
              <w:shd w:val="clear" w:color="auto" w:fill="FFFFFF"/>
              <w:tabs>
                <w:tab w:val="left" w:pos="9214"/>
              </w:tabs>
              <w:ind w:right="-88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604874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Автор - составитель </w:t>
            </w:r>
          </w:p>
          <w:p w:rsidR="003C4B95" w:rsidRPr="00604874" w:rsidRDefault="003C4B95" w:rsidP="003C4B95">
            <w:pPr>
              <w:shd w:val="clear" w:color="auto" w:fill="FFFFFF"/>
              <w:tabs>
                <w:tab w:val="left" w:pos="9214"/>
              </w:tabs>
              <w:ind w:right="-88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Тиминова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С.Л.</w:t>
            </w:r>
            <w:r w:rsidRPr="00604874">
              <w:rPr>
                <w:rFonts w:ascii="Times New Roman" w:eastAsiaTheme="minorHAnsi" w:hAnsi="Times New Roman" w:cs="Times New Roman"/>
                <w:sz w:val="28"/>
                <w:szCs w:val="28"/>
              </w:rPr>
              <w:t>,</w:t>
            </w:r>
          </w:p>
          <w:p w:rsidR="003C4B95" w:rsidRDefault="003C4B95" w:rsidP="003C4B95">
            <w:pPr>
              <w:shd w:val="clear" w:color="auto" w:fill="FFFFFF"/>
              <w:tabs>
                <w:tab w:val="left" w:pos="9214"/>
              </w:tabs>
              <w:ind w:right="-88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604874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химии, биологии </w:t>
            </w:r>
          </w:p>
          <w:p w:rsidR="003C4B95" w:rsidRPr="00604874" w:rsidRDefault="003C4B95" w:rsidP="003C4B95">
            <w:pPr>
              <w:shd w:val="clear" w:color="auto" w:fill="FFFFFF"/>
              <w:tabs>
                <w:tab w:val="left" w:pos="9214"/>
              </w:tabs>
              <w:ind w:right="-88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604874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МКОУ СШ с УИОП №2 </w:t>
            </w:r>
          </w:p>
          <w:p w:rsidR="003C4B95" w:rsidRPr="00604874" w:rsidRDefault="003C4B95" w:rsidP="003C4B95">
            <w:pPr>
              <w:shd w:val="clear" w:color="auto" w:fill="FFFFFF"/>
              <w:tabs>
                <w:tab w:val="left" w:pos="9214"/>
              </w:tabs>
              <w:ind w:right="-88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604874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им. </w:t>
            </w:r>
            <w:proofErr w:type="spellStart"/>
            <w:r w:rsidRPr="00604874">
              <w:rPr>
                <w:rFonts w:ascii="Times New Roman" w:eastAsiaTheme="minorHAnsi" w:hAnsi="Times New Roman" w:cs="Times New Roman"/>
                <w:sz w:val="28"/>
                <w:szCs w:val="28"/>
              </w:rPr>
              <w:t>Жаркова</w:t>
            </w:r>
            <w:proofErr w:type="spellEnd"/>
            <w:r w:rsidRPr="00604874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г. Яранска </w:t>
            </w:r>
          </w:p>
          <w:p w:rsidR="003C4B95" w:rsidRDefault="003C4B95" w:rsidP="00E37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74">
              <w:rPr>
                <w:rFonts w:ascii="Times New Roman" w:eastAsiaTheme="minorHAnsi" w:hAnsi="Times New Roman" w:cs="Times New Roman"/>
                <w:sz w:val="28"/>
                <w:szCs w:val="28"/>
              </w:rPr>
              <w:t>Кировской области</w:t>
            </w:r>
          </w:p>
        </w:tc>
      </w:tr>
    </w:tbl>
    <w:p w:rsidR="003C4B95" w:rsidRPr="00E37512" w:rsidRDefault="003C4B95" w:rsidP="00E37512">
      <w:pPr>
        <w:rPr>
          <w:rFonts w:ascii="Times New Roman" w:hAnsi="Times New Roman" w:cs="Times New Roman"/>
          <w:sz w:val="24"/>
          <w:szCs w:val="24"/>
        </w:rPr>
      </w:pPr>
    </w:p>
    <w:p w:rsidR="00E37512" w:rsidRDefault="003C4B95" w:rsidP="003C4B95">
      <w:pPr>
        <w:ind w:left="141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             </w:t>
      </w:r>
    </w:p>
    <w:p w:rsidR="00E37512" w:rsidRDefault="00E37512" w:rsidP="00E37512">
      <w:pPr>
        <w:ind w:left="1416"/>
        <w:jc w:val="right"/>
        <w:rPr>
          <w:rFonts w:ascii="Times New Roman" w:hAnsi="Times New Roman" w:cs="Times New Roman"/>
          <w:sz w:val="24"/>
          <w:szCs w:val="24"/>
        </w:rPr>
      </w:pPr>
    </w:p>
    <w:p w:rsidR="00E37512" w:rsidRPr="00E37512" w:rsidRDefault="00E37512" w:rsidP="00E37512">
      <w:pPr>
        <w:ind w:left="1416"/>
        <w:jc w:val="right"/>
        <w:rPr>
          <w:rFonts w:ascii="Times New Roman" w:hAnsi="Times New Roman" w:cs="Times New Roman"/>
          <w:sz w:val="24"/>
          <w:szCs w:val="24"/>
        </w:rPr>
      </w:pPr>
    </w:p>
    <w:p w:rsidR="00E37512" w:rsidRDefault="00E37512" w:rsidP="00E37512">
      <w:pPr>
        <w:rPr>
          <w:rFonts w:ascii="Times New Roman" w:hAnsi="Times New Roman" w:cs="Times New Roman"/>
          <w:sz w:val="24"/>
          <w:szCs w:val="24"/>
        </w:rPr>
      </w:pPr>
    </w:p>
    <w:p w:rsidR="005D372F" w:rsidRDefault="005D372F" w:rsidP="00E37512">
      <w:pPr>
        <w:rPr>
          <w:rFonts w:ascii="Times New Roman" w:hAnsi="Times New Roman" w:cs="Times New Roman"/>
          <w:sz w:val="24"/>
          <w:szCs w:val="24"/>
        </w:rPr>
      </w:pPr>
    </w:p>
    <w:p w:rsidR="003C4B95" w:rsidRDefault="003C4B95" w:rsidP="00E37512">
      <w:pPr>
        <w:rPr>
          <w:rFonts w:ascii="Times New Roman" w:hAnsi="Times New Roman" w:cs="Times New Roman"/>
          <w:sz w:val="24"/>
          <w:szCs w:val="24"/>
        </w:rPr>
      </w:pPr>
    </w:p>
    <w:p w:rsidR="00E37512" w:rsidRPr="00E37512" w:rsidRDefault="00E37512" w:rsidP="00E37512">
      <w:pPr>
        <w:rPr>
          <w:rFonts w:ascii="Times New Roman" w:hAnsi="Times New Roman" w:cs="Times New Roman"/>
          <w:sz w:val="24"/>
          <w:szCs w:val="24"/>
        </w:rPr>
      </w:pPr>
    </w:p>
    <w:p w:rsidR="005D6253" w:rsidRPr="003C4B95" w:rsidRDefault="003C4B95" w:rsidP="003C4B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– 2023 учебный год</w:t>
      </w:r>
    </w:p>
    <w:p w:rsidR="0036652D" w:rsidRDefault="0036652D" w:rsidP="00B1243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A42AE" w:rsidRDefault="00EB41CD" w:rsidP="00B1243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12437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673498" w:rsidRPr="00EB41CD" w:rsidRDefault="003C4B95" w:rsidP="00EB41CD">
      <w:pPr>
        <w:pStyle w:val="a3"/>
        <w:ind w:firstLine="709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Дополнительная общеобразовательная программа </w:t>
      </w:r>
      <w:r w:rsidR="0036652D" w:rsidRPr="0036652D">
        <w:rPr>
          <w:rFonts w:ascii="Times New Roman" w:hAnsi="Times New Roman"/>
          <w:sz w:val="24"/>
          <w:szCs w:val="24"/>
        </w:rPr>
        <w:t>«</w:t>
      </w:r>
      <w:r w:rsidR="00EB41CD">
        <w:rPr>
          <w:rFonts w:ascii="Times New Roman" w:hAnsi="Times New Roman"/>
          <w:sz w:val="24"/>
          <w:szCs w:val="24"/>
        </w:rPr>
        <w:t>Введение в химию</w:t>
      </w:r>
      <w:r w:rsidR="0036652D" w:rsidRPr="0036652D">
        <w:rPr>
          <w:rFonts w:ascii="Times New Roman" w:hAnsi="Times New Roman"/>
          <w:sz w:val="24"/>
          <w:szCs w:val="24"/>
        </w:rPr>
        <w:t xml:space="preserve">» для </w:t>
      </w:r>
      <w:r w:rsidR="0036652D" w:rsidRPr="00EB41CD">
        <w:rPr>
          <w:rFonts w:ascii="Times New Roman" w:hAnsi="Times New Roman"/>
          <w:sz w:val="24"/>
          <w:szCs w:val="24"/>
        </w:rPr>
        <w:t>обучающихся 7 классов</w:t>
      </w:r>
      <w:r w:rsidR="0036652D" w:rsidRPr="00EB41CD">
        <w:rPr>
          <w:rFonts w:ascii="Times New Roman" w:hAnsi="Times New Roman"/>
          <w:color w:val="000000"/>
          <w:sz w:val="24"/>
          <w:szCs w:val="24"/>
        </w:rPr>
        <w:t xml:space="preserve"> составлена согласно </w:t>
      </w:r>
      <w:r w:rsidR="0036652D" w:rsidRPr="00EB41CD">
        <w:rPr>
          <w:rFonts w:ascii="Times New Roman" w:hAnsi="Times New Roman"/>
          <w:sz w:val="24"/>
          <w:szCs w:val="24"/>
        </w:rPr>
        <w:t xml:space="preserve">приказу Министерства образования и науки Российской Федерации от 17.12.2010 г. № 1897 (в ред. Приказов </w:t>
      </w:r>
      <w:proofErr w:type="spellStart"/>
      <w:r w:rsidR="0036652D" w:rsidRPr="00EB41CD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36652D" w:rsidRPr="00EB41CD">
        <w:rPr>
          <w:rFonts w:ascii="Times New Roman" w:hAnsi="Times New Roman"/>
          <w:sz w:val="24"/>
          <w:szCs w:val="24"/>
        </w:rPr>
        <w:t xml:space="preserve"> России от 29.12.2014 г. № 1644, от 31.12.2015 г. № 1577) «Об утверждении федерального государственного образовательного стандарта основного общего образования» (Зарегистрирован Минюстом России 01.02.2011г. №19644)</w:t>
      </w:r>
      <w:r w:rsidR="0036652D" w:rsidRPr="00EB41CD">
        <w:rPr>
          <w:rFonts w:ascii="Times New Roman" w:hAnsi="Times New Roman"/>
          <w:i/>
          <w:sz w:val="24"/>
          <w:szCs w:val="24"/>
        </w:rPr>
        <w:t xml:space="preserve">, </w:t>
      </w:r>
      <w:r w:rsidR="0036652D" w:rsidRPr="00EB41CD">
        <w:rPr>
          <w:rFonts w:ascii="Times New Roman" w:hAnsi="Times New Roman"/>
          <w:color w:val="000000"/>
          <w:sz w:val="24"/>
          <w:szCs w:val="24"/>
        </w:rPr>
        <w:t xml:space="preserve">в соответствии с требованиями  Основной образовательной программы основного общего образования </w:t>
      </w:r>
      <w:r w:rsidRPr="00EB41CD">
        <w:rPr>
          <w:rFonts w:ascii="Times New Roman" w:hAnsi="Times New Roman"/>
          <w:color w:val="000000"/>
          <w:sz w:val="24"/>
          <w:szCs w:val="24"/>
        </w:rPr>
        <w:t xml:space="preserve">МКОУ СШ с УИОП №2 им. </w:t>
      </w:r>
      <w:proofErr w:type="spellStart"/>
      <w:r w:rsidRPr="00EB41CD">
        <w:rPr>
          <w:rFonts w:ascii="Times New Roman" w:hAnsi="Times New Roman"/>
          <w:color w:val="000000"/>
          <w:sz w:val="24"/>
          <w:szCs w:val="24"/>
        </w:rPr>
        <w:t>А.Жаркова</w:t>
      </w:r>
      <w:proofErr w:type="spellEnd"/>
    </w:p>
    <w:p w:rsidR="004D3205" w:rsidRDefault="004D3205" w:rsidP="004D3205">
      <w:pPr>
        <w:pStyle w:val="c58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>
        <w:rPr>
          <w:rStyle w:val="c0"/>
          <w:color w:val="000000"/>
        </w:rPr>
        <w:t>Программа ДОП «Введение в химию» состоит из четырех тем:</w:t>
      </w:r>
    </w:p>
    <w:p w:rsidR="004D3205" w:rsidRDefault="004D3205" w:rsidP="004D3205">
      <w:pPr>
        <w:pStyle w:val="c5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19"/>
          <w:b/>
          <w:bCs/>
          <w:color w:val="000000"/>
        </w:rPr>
        <w:t>Первая тема «Химия в центре естествознания» </w:t>
      </w:r>
      <w:r>
        <w:rPr>
          <w:rStyle w:val="c0"/>
          <w:color w:val="000000"/>
        </w:rPr>
        <w:t>актуализирует химические знания           обучающихся полученные при изучении природоведения, биологии, географии, физики и   других наук о природе. Это уменьшает психологическую нагруз</w:t>
      </w:r>
      <w:r w:rsidR="00593BD7">
        <w:rPr>
          <w:rStyle w:val="c0"/>
          <w:color w:val="000000"/>
        </w:rPr>
        <w:t xml:space="preserve">ку, возникающую с </w:t>
      </w:r>
      <w:r>
        <w:rPr>
          <w:rStyle w:val="c0"/>
          <w:color w:val="000000"/>
        </w:rPr>
        <w:t xml:space="preserve">появлением в 8 – м классе нового предмета, позволяет заменить связанные с этим тревожные ожидания на положительные эмоции встречи со старым знакомым. Параллельно проводится мысль об интегрирующей роли химии в системе естественных наук, значимости этого        предмета для    успешного освоения смежных предметов. Такая </w:t>
      </w:r>
      <w:proofErr w:type="spellStart"/>
      <w:r>
        <w:rPr>
          <w:rStyle w:val="c0"/>
          <w:color w:val="000000"/>
        </w:rPr>
        <w:t>межпредметная</w:t>
      </w:r>
      <w:proofErr w:type="spellEnd"/>
      <w:r>
        <w:rPr>
          <w:rStyle w:val="c0"/>
          <w:color w:val="000000"/>
        </w:rPr>
        <w:t xml:space="preserve"> интеграция способствует     формированию единой естественнонаучной картины мира уже на начальном этапе изучения химии. В соответствии с требованиями государственного образовательного стандарта в курсе подчеркивается, что химия – наука экспериментальная, поэтому рассматриваются такие понятия, как эксперимент, наблюдение, измерения, описания, моделирование, гипотеза, вывод. Для отработки практических умений обучающихся отобраны не сложные и психологически доступные для семиклассников лабораторные и практические работы, которые знакомы им по начальному курсу естествознания и другим естественным дисциплинам: ознакомление с несложным лабораторным оборудованием (устройства штатива, нагревательных приборов, химической посуды, которую они применяли ранее), проведение простейших операций с оборудованием и веществами (правила нагревания, фиксация результатов наблюдения и их анализ и т. д.). Этой цели способствует предусмотренный в курсе домашний химический эксперимент, который полностью соответствует требованиям безопасности при его выполнении и включает ушедшие ныне из практики обучения химии продолжительные по времени экспериментальные работы (выращивание кристаллов, наблюдение за коррозией металла).</w:t>
      </w:r>
    </w:p>
    <w:p w:rsidR="004D3205" w:rsidRDefault="004D3205" w:rsidP="004D3205">
      <w:pPr>
        <w:pStyle w:val="c5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19"/>
          <w:b/>
          <w:bCs/>
          <w:color w:val="000000"/>
        </w:rPr>
        <w:t>Вторая тема «Математические расчеты в химии» </w:t>
      </w:r>
      <w:r>
        <w:rPr>
          <w:rStyle w:val="c0"/>
          <w:color w:val="000000"/>
        </w:rPr>
        <w:t>позволяет отработать расчетные умения, столь необходимые при решении химических задач, в первую очередь на нахождение части целого (массовая доля элемента в сложном веществе, массовая и объемная доли компонентов в смеси, в том числе и доля примесей). Как видно, внимание обращается не столько на химию, сколько на математику.</w:t>
      </w:r>
    </w:p>
    <w:p w:rsidR="004D3205" w:rsidRDefault="004D3205" w:rsidP="004D3205">
      <w:pPr>
        <w:pStyle w:val="c5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19"/>
          <w:b/>
          <w:bCs/>
          <w:color w:val="000000"/>
        </w:rPr>
        <w:t>Третья тема «Явления, происходящие с веществами» </w:t>
      </w:r>
      <w:r>
        <w:rPr>
          <w:rStyle w:val="c0"/>
          <w:color w:val="000000"/>
        </w:rPr>
        <w:t>актуализирует знания обучающихся о физических и химических явлениях, полученные на уроках по другим предметам, готовит их к изучению химического процесса на следующей ступени обучения.</w:t>
      </w:r>
    </w:p>
    <w:p w:rsidR="004D3205" w:rsidRDefault="004D3205" w:rsidP="004D3205">
      <w:pPr>
        <w:pStyle w:val="c5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19"/>
          <w:b/>
          <w:bCs/>
          <w:color w:val="000000"/>
        </w:rPr>
        <w:t>Четвертая тема «Рассказы про химию» </w:t>
      </w:r>
      <w:r>
        <w:rPr>
          <w:rStyle w:val="c0"/>
          <w:color w:val="000000"/>
        </w:rPr>
        <w:t>включает интересные сведения о русских химиках, об отдельных веществах и некоторых химических реакциях. Изучение предлагаемого курса предусматривает повышение удельного веса самостоятельной работы обучающихся, например, при проведении домашнего химического эксперимента и обсуждение его результатов,         подготовке сообщений для ученических конференций, защите проектов, выборе объектов для подготовке сообщения или проекта и др. Курс направлен на развитие таких логических       операций мышления, как анализ и синтез, сравнение на основе анализа и синтеза, обобщение, выдвижение и подтверждение или опровержение гипотез и т. д.</w:t>
      </w:r>
    </w:p>
    <w:p w:rsidR="004D3205" w:rsidRPr="004D3205" w:rsidRDefault="004D3205" w:rsidP="004D320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D3205">
        <w:rPr>
          <w:rFonts w:ascii="Times New Roman" w:hAnsi="Times New Roman"/>
          <w:b/>
          <w:sz w:val="24"/>
          <w:szCs w:val="24"/>
        </w:rPr>
        <w:t xml:space="preserve">Целью </w:t>
      </w:r>
      <w:r>
        <w:rPr>
          <w:rFonts w:ascii="Times New Roman" w:hAnsi="Times New Roman"/>
          <w:sz w:val="24"/>
          <w:szCs w:val="24"/>
        </w:rPr>
        <w:t xml:space="preserve">изучения ДОП </w:t>
      </w:r>
      <w:r w:rsidRPr="004D3205">
        <w:rPr>
          <w:rFonts w:ascii="Times New Roman" w:hAnsi="Times New Roman"/>
          <w:sz w:val="24"/>
          <w:szCs w:val="24"/>
        </w:rPr>
        <w:t xml:space="preserve">"Введение в химию" в </w:t>
      </w:r>
      <w:r>
        <w:rPr>
          <w:rFonts w:ascii="Times New Roman" w:hAnsi="Times New Roman"/>
          <w:sz w:val="24"/>
          <w:szCs w:val="24"/>
        </w:rPr>
        <w:t>7</w:t>
      </w:r>
      <w:r w:rsidRPr="004D3205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е</w:t>
      </w:r>
      <w:r w:rsidRPr="004D3205">
        <w:rPr>
          <w:rFonts w:ascii="Times New Roman" w:hAnsi="Times New Roman"/>
          <w:sz w:val="24"/>
          <w:szCs w:val="24"/>
        </w:rPr>
        <w:t xml:space="preserve"> являются:</w:t>
      </w:r>
    </w:p>
    <w:p w:rsidR="004D3205" w:rsidRPr="004D3205" w:rsidRDefault="004D3205" w:rsidP="004D3205">
      <w:pPr>
        <w:pStyle w:val="a3"/>
        <w:numPr>
          <w:ilvl w:val="1"/>
          <w:numId w:val="28"/>
        </w:numPr>
        <w:ind w:left="0" w:hanging="450"/>
        <w:jc w:val="both"/>
        <w:rPr>
          <w:rFonts w:ascii="Times New Roman" w:hAnsi="Times New Roman"/>
          <w:sz w:val="24"/>
          <w:szCs w:val="24"/>
        </w:rPr>
      </w:pPr>
      <w:r w:rsidRPr="004D3205">
        <w:rPr>
          <w:rFonts w:ascii="Times New Roman" w:hAnsi="Times New Roman"/>
          <w:sz w:val="24"/>
          <w:szCs w:val="24"/>
        </w:rPr>
        <w:t xml:space="preserve">формирование научного представления об окружающем мире и роли человека в нем; </w:t>
      </w:r>
    </w:p>
    <w:p w:rsidR="004D3205" w:rsidRPr="004D3205" w:rsidRDefault="004D3205" w:rsidP="004D3205">
      <w:pPr>
        <w:pStyle w:val="a3"/>
        <w:numPr>
          <w:ilvl w:val="1"/>
          <w:numId w:val="28"/>
        </w:numPr>
        <w:ind w:left="0" w:hanging="450"/>
        <w:jc w:val="both"/>
        <w:rPr>
          <w:rFonts w:ascii="Times New Roman" w:hAnsi="Times New Roman"/>
          <w:sz w:val="24"/>
          <w:szCs w:val="24"/>
        </w:rPr>
      </w:pPr>
      <w:r w:rsidRPr="004D3205">
        <w:rPr>
          <w:rFonts w:ascii="Times New Roman" w:hAnsi="Times New Roman"/>
          <w:sz w:val="24"/>
          <w:szCs w:val="24"/>
        </w:rPr>
        <w:t>развитие мотивации изучения химии в старших классах.</w:t>
      </w:r>
    </w:p>
    <w:p w:rsidR="004D3205" w:rsidRPr="004D3205" w:rsidRDefault="004D3205" w:rsidP="004D3205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D3205">
        <w:rPr>
          <w:rFonts w:ascii="Times New Roman" w:hAnsi="Times New Roman"/>
          <w:b/>
          <w:sz w:val="24"/>
          <w:szCs w:val="24"/>
        </w:rPr>
        <w:t>Задачи:</w:t>
      </w:r>
    </w:p>
    <w:p w:rsidR="004D3205" w:rsidRPr="004D3205" w:rsidRDefault="004D3205" w:rsidP="004D3205">
      <w:pPr>
        <w:pStyle w:val="a3"/>
        <w:numPr>
          <w:ilvl w:val="0"/>
          <w:numId w:val="2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4D3205">
        <w:rPr>
          <w:rFonts w:ascii="Times New Roman" w:hAnsi="Times New Roman"/>
          <w:sz w:val="24"/>
          <w:szCs w:val="24"/>
        </w:rPr>
        <w:t>освоение важнейших знаний об основных понятиях и законах химии, химической символике;</w:t>
      </w:r>
    </w:p>
    <w:p w:rsidR="004D3205" w:rsidRPr="004D3205" w:rsidRDefault="004D3205" w:rsidP="004D3205">
      <w:pPr>
        <w:pStyle w:val="a3"/>
        <w:numPr>
          <w:ilvl w:val="0"/>
          <w:numId w:val="2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4D3205">
        <w:rPr>
          <w:rFonts w:ascii="Times New Roman" w:hAnsi="Times New Roman"/>
          <w:sz w:val="24"/>
          <w:szCs w:val="24"/>
        </w:rPr>
        <w:t>овладение умениями наблюдать химические явления, проводить химический эксперимент;</w:t>
      </w:r>
    </w:p>
    <w:p w:rsidR="004D3205" w:rsidRPr="004D3205" w:rsidRDefault="004D3205" w:rsidP="004D3205">
      <w:pPr>
        <w:pStyle w:val="a3"/>
        <w:numPr>
          <w:ilvl w:val="0"/>
          <w:numId w:val="2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4D3205">
        <w:rPr>
          <w:rFonts w:ascii="Times New Roman" w:hAnsi="Times New Roman"/>
          <w:sz w:val="24"/>
          <w:szCs w:val="24"/>
        </w:rPr>
        <w:lastRenderedPageBreak/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4D3205" w:rsidRPr="004D3205" w:rsidRDefault="004D3205" w:rsidP="004D3205">
      <w:pPr>
        <w:pStyle w:val="a3"/>
        <w:numPr>
          <w:ilvl w:val="0"/>
          <w:numId w:val="2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4D3205">
        <w:rPr>
          <w:rFonts w:ascii="Times New Roman" w:hAnsi="Times New Roman"/>
          <w:sz w:val="24"/>
          <w:szCs w:val="24"/>
        </w:rPr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4D3205" w:rsidRPr="004D3205" w:rsidRDefault="004D3205" w:rsidP="004D3205">
      <w:pPr>
        <w:pStyle w:val="a3"/>
        <w:numPr>
          <w:ilvl w:val="0"/>
          <w:numId w:val="2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4D3205">
        <w:rPr>
          <w:rFonts w:ascii="Times New Roman" w:hAnsi="Times New Roman"/>
          <w:sz w:val="24"/>
          <w:szCs w:val="24"/>
        </w:rPr>
        <w:t>воспитание экологической культуры;</w:t>
      </w:r>
    </w:p>
    <w:p w:rsidR="004D3205" w:rsidRPr="004D3205" w:rsidRDefault="004D3205" w:rsidP="004D3205">
      <w:pPr>
        <w:pStyle w:val="a3"/>
        <w:numPr>
          <w:ilvl w:val="0"/>
          <w:numId w:val="2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4D3205">
        <w:rPr>
          <w:rFonts w:ascii="Times New Roman" w:hAnsi="Times New Roman"/>
          <w:sz w:val="24"/>
          <w:szCs w:val="24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4D3205" w:rsidRDefault="004D3205" w:rsidP="004D320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5D372F" w:rsidRPr="00EB41CD" w:rsidRDefault="00EB41CD" w:rsidP="00EB41C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41CD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59607F" w:rsidRPr="00EB41CD" w:rsidRDefault="003C4B95" w:rsidP="00EB41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1CD">
        <w:rPr>
          <w:rFonts w:ascii="Times New Roman" w:hAnsi="Times New Roman" w:cs="Times New Roman"/>
          <w:b/>
          <w:sz w:val="24"/>
          <w:szCs w:val="24"/>
        </w:rPr>
        <w:t>Л</w:t>
      </w:r>
      <w:r w:rsidRPr="00EB4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ичностные</w:t>
      </w:r>
      <w:r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результаты</w:t>
      </w:r>
      <w:r w:rsidR="0059607F"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9607F" w:rsidRPr="00EB41CD" w:rsidRDefault="0059607F" w:rsidP="00EB41CD">
      <w:pPr>
        <w:pStyle w:val="a4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>знать и понимать: основные исторические события, связанные с развитием химии и общества; достижения в области химии и культурные тради</w:t>
      </w:r>
      <w:r w:rsidR="003C4B95"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>ции (в частности, научные тради</w:t>
      </w:r>
      <w:r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>ции) своей страны; общемировые достижения в области хим</w:t>
      </w:r>
      <w:r w:rsidR="003C4B95"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>ии; основы здорового образа жиз</w:t>
      </w:r>
      <w:r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>ни; правила поведения в чрезвычайных ситуациях, связан</w:t>
      </w:r>
      <w:r w:rsidR="003C4B95"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>ных с воздействием различных ве</w:t>
      </w:r>
      <w:r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>ществ; социальную значимость и содержание профессий, связанных с химией; основные права и обязанности гражданина (в том числе учащегося), связан</w:t>
      </w:r>
      <w:r w:rsidR="003C4B95"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>ные с личностным, профессиональ</w:t>
      </w:r>
      <w:r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>ным и жизненным самоопределением;</w:t>
      </w:r>
    </w:p>
    <w:p w:rsidR="0059607F" w:rsidRPr="00EB41CD" w:rsidRDefault="0059607F" w:rsidP="00EB41CD">
      <w:pPr>
        <w:pStyle w:val="a4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испытывать: чувство гордости за российскую химическую науку и уважение к истории ее развития; </w:t>
      </w:r>
    </w:p>
    <w:p w:rsidR="0059607F" w:rsidRPr="00EB41CD" w:rsidRDefault="0059607F" w:rsidP="00EB41CD">
      <w:pPr>
        <w:pStyle w:val="a4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>признавать: ценность здоровья (своего и других людей); необходимость самовыражения, самореализации, социального признания;</w:t>
      </w:r>
    </w:p>
    <w:p w:rsidR="0059607F" w:rsidRPr="00EB41CD" w:rsidRDefault="0059607F" w:rsidP="00EB41CD">
      <w:pPr>
        <w:pStyle w:val="a4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осознавать: готовность (или неготовность) к самостоятельным поступкам и действиям, принятию ответственности за их результаты; готовность (или неготовность) открыто выражать и отстаивать свою позицию и критично относиться к своим поступкам; </w:t>
      </w:r>
    </w:p>
    <w:p w:rsidR="0059607F" w:rsidRPr="00EB41CD" w:rsidRDefault="0059607F" w:rsidP="00EB41CD">
      <w:pPr>
        <w:pStyle w:val="a4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>проявлять: доброжелательность, доверие и внимател</w:t>
      </w:r>
      <w:r w:rsidR="003C4B95"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>ьность к людям, готовность к со</w:t>
      </w:r>
      <w:r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>трудничеству и дружбе, ока</w:t>
      </w:r>
      <w:r w:rsidR="003C4B95"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>занию помощи нуждающимся в ней;</w:t>
      </w:r>
    </w:p>
    <w:p w:rsidR="00C11B93" w:rsidRPr="00EB41CD" w:rsidRDefault="0059607F" w:rsidP="00EB41CD">
      <w:pPr>
        <w:pStyle w:val="a4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>уметь: устанавливать связь между целью изучения хим</w:t>
      </w:r>
      <w:r w:rsidR="00C11B93"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>ии и тем, для чего она осуществляется (мотивами).</w:t>
      </w:r>
      <w:r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11B93" w:rsidRPr="00EB41CD" w:rsidRDefault="0059607F" w:rsidP="00EB41C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EB4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Метапредметны</w:t>
      </w:r>
      <w:r w:rsidR="00C11B93" w:rsidRPr="00EB4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proofErr w:type="spellEnd"/>
      <w:r w:rsidR="00C11B93" w:rsidRPr="00EB4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B4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r w:rsidR="00C11B93" w:rsidRPr="00EB4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езультаты</w:t>
      </w:r>
      <w:r w:rsidRPr="00EB4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59607F" w:rsidRPr="00EB41CD" w:rsidRDefault="0059607F" w:rsidP="00EB41CD">
      <w:pPr>
        <w:pStyle w:val="a4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определять проблемы, т. е. устанавливать несоответствие между желаемым и действительным;</w:t>
      </w:r>
    </w:p>
    <w:p w:rsidR="0059607F" w:rsidRPr="00EB41CD" w:rsidRDefault="00C11B93" w:rsidP="00EB41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9607F"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>составлять сложный план текста;</w:t>
      </w:r>
    </w:p>
    <w:p w:rsidR="0059607F" w:rsidRPr="00EB41CD" w:rsidRDefault="00C11B93" w:rsidP="00EB41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9607F"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владеть таким видом изложения текста, как повествование;</w:t>
      </w:r>
    </w:p>
    <w:p w:rsidR="0059607F" w:rsidRPr="00EB41CD" w:rsidRDefault="00C11B93" w:rsidP="00EB41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9607F"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>под руководством учителя проводить непосредственное наблюдение;</w:t>
      </w:r>
    </w:p>
    <w:p w:rsidR="0059607F" w:rsidRPr="00EB41CD" w:rsidRDefault="00C11B93" w:rsidP="00EB41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9607F"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>под руководством учителя оформлять отчет, включающий описание наблюдения, его результатов, выводов;</w:t>
      </w:r>
    </w:p>
    <w:p w:rsidR="0059607F" w:rsidRPr="00EB41CD" w:rsidRDefault="00C11B93" w:rsidP="00EB41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использовать </w:t>
      </w:r>
      <w:r w:rsidR="0059607F"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знаковое моделирование (на примере знаков химических элементов, химических формул); </w:t>
      </w:r>
    </w:p>
    <w:p w:rsidR="0059607F" w:rsidRPr="00EB41CD" w:rsidRDefault="00C11B93" w:rsidP="00EB41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9607F"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>получать химическую информацию из различных источников;</w:t>
      </w:r>
    </w:p>
    <w:p w:rsidR="0059607F" w:rsidRPr="00EB41CD" w:rsidRDefault="00C11B93" w:rsidP="00EB41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9607F"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определять объект и аспект анализа и синтеза;</w:t>
      </w:r>
    </w:p>
    <w:bookmarkEnd w:id="0"/>
    <w:p w:rsidR="0059607F" w:rsidRPr="00EB41CD" w:rsidRDefault="00C11B93" w:rsidP="00EB41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9607F"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определять компоненты объекта в соответствии с аспектом анализа и синтеза;</w:t>
      </w:r>
    </w:p>
    <w:p w:rsidR="0059607F" w:rsidRPr="00EB41CD" w:rsidRDefault="00C11B93" w:rsidP="00EB41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9607F"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осуществлять качественное и количественное описание компонентов объекта;</w:t>
      </w:r>
    </w:p>
    <w:p w:rsidR="0059607F" w:rsidRPr="00EB41CD" w:rsidRDefault="00C11B93" w:rsidP="00EB41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9607F"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определять отношения объекта с другими объектами;</w:t>
      </w:r>
    </w:p>
    <w:p w:rsidR="0059607F" w:rsidRPr="00EB41CD" w:rsidRDefault="00C11B93" w:rsidP="00EB41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9607F"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определять существенные признаки объекта.</w:t>
      </w:r>
    </w:p>
    <w:p w:rsidR="0059607F" w:rsidRPr="00EB41CD" w:rsidRDefault="00C11B93" w:rsidP="00EB41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Предметные результаты</w:t>
      </w:r>
      <w:r w:rsidR="00664BC9" w:rsidRPr="00EB41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</w:p>
    <w:p w:rsidR="0059607F" w:rsidRPr="00EB41CD" w:rsidRDefault="00C11B93" w:rsidP="00EB41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9607F"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использовать при характеристике веществ понятия: «атом», «молекула», «химический элемент», «химический знак, или символ», «вещество», «простое вещество», «сложное вещество», «свойства веществ», «химические явлени</w:t>
      </w:r>
      <w:r w:rsidR="009A2A4D">
        <w:rPr>
          <w:rFonts w:ascii="Times New Roman" w:hAnsi="Times New Roman" w:cs="Times New Roman"/>
          <w:color w:val="000000" w:themeColor="text1"/>
          <w:sz w:val="24"/>
          <w:szCs w:val="24"/>
        </w:rPr>
        <w:t>я», «физические явления», «коэф</w:t>
      </w:r>
      <w:r w:rsidR="0059607F"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фициенты», «индексы», «относительная атомная масса», «относительная молекулярная масса», «массовая доля элемента»; знать: предметы </w:t>
      </w:r>
      <w:r w:rsidR="009A2A4D">
        <w:rPr>
          <w:rFonts w:ascii="Times New Roman" w:hAnsi="Times New Roman" w:cs="Times New Roman"/>
          <w:color w:val="000000" w:themeColor="text1"/>
          <w:sz w:val="24"/>
          <w:szCs w:val="24"/>
        </w:rPr>
        <w:t>изучения естественнонаучных дис</w:t>
      </w:r>
      <w:r w:rsidR="0059607F"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циплин, в том числе химии; химические символы: </w:t>
      </w:r>
      <w:proofErr w:type="spellStart"/>
      <w:r w:rsidR="0059607F"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>Al</w:t>
      </w:r>
      <w:proofErr w:type="spellEnd"/>
      <w:r w:rsidR="0059607F"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59607F"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>Ag</w:t>
      </w:r>
      <w:proofErr w:type="spellEnd"/>
      <w:r w:rsidR="0059607F"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C, </w:t>
      </w:r>
      <w:proofErr w:type="spellStart"/>
      <w:r w:rsidR="0059607F"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>Ca</w:t>
      </w:r>
      <w:proofErr w:type="spellEnd"/>
      <w:r w:rsidR="0059607F"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59607F"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>Cl</w:t>
      </w:r>
      <w:proofErr w:type="spellEnd"/>
      <w:r w:rsidR="0059607F"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59607F"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>Cu</w:t>
      </w:r>
      <w:proofErr w:type="spellEnd"/>
      <w:r w:rsidR="0059607F"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59607F"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>Fe</w:t>
      </w:r>
      <w:proofErr w:type="spellEnd"/>
      <w:r w:rsidR="0059607F"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H, K, N, </w:t>
      </w:r>
      <w:proofErr w:type="spellStart"/>
      <w:r w:rsidR="0059607F"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>Mg</w:t>
      </w:r>
      <w:proofErr w:type="spellEnd"/>
      <w:r w:rsidR="0059607F"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59607F"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="0059607F"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O, P, S, </w:t>
      </w:r>
      <w:proofErr w:type="spellStart"/>
      <w:r w:rsidR="0059607F"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="0059607F"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59607F"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>Zn</w:t>
      </w:r>
      <w:proofErr w:type="spellEnd"/>
      <w:r w:rsidR="0059607F"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>, их названия и произношение;</w:t>
      </w:r>
    </w:p>
    <w:p w:rsidR="0059607F" w:rsidRPr="00EB41CD" w:rsidRDefault="00C11B93" w:rsidP="00EB41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</w:t>
      </w:r>
      <w:r w:rsidR="0059607F"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классифицировать вещества по составу на простые и сложные;</w:t>
      </w:r>
    </w:p>
    <w:p w:rsidR="0059607F" w:rsidRPr="00EB41CD" w:rsidRDefault="00C11B93" w:rsidP="00EB41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9607F"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различать: тела и вещества; химический элемент и простое вещество;</w:t>
      </w:r>
    </w:p>
    <w:p w:rsidR="0059607F" w:rsidRPr="00EB41CD" w:rsidRDefault="00C11B93" w:rsidP="00EB41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9607F"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>описывать: формы существования химических элементов (свободные атомы, простые вещества, сложные вещества); табличную форму Периодической системы химических элементов; положение элемента в таблице Д. И. Менд</w:t>
      </w:r>
      <w:r w:rsidR="009A2A4D">
        <w:rPr>
          <w:rFonts w:ascii="Times New Roman" w:hAnsi="Times New Roman" w:cs="Times New Roman"/>
          <w:color w:val="000000" w:themeColor="text1"/>
          <w:sz w:val="24"/>
          <w:szCs w:val="24"/>
        </w:rPr>
        <w:t>елеева, используя понятия «пери</w:t>
      </w:r>
      <w:r w:rsidR="0059607F"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>од», «группа», «главная подгруппа», «побочная подгруппа»; свойства веществ (твердых, жидких, газообразных);</w:t>
      </w:r>
    </w:p>
    <w:p w:rsidR="0059607F" w:rsidRPr="00EB41CD" w:rsidRDefault="00C11B93" w:rsidP="00EB41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9607F"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объяснять сущность химических явлений (с точки зрения атомно-молекулярного учения) и их принципиальное отличие от физических явлений;</w:t>
      </w:r>
    </w:p>
    <w:p w:rsidR="0059607F" w:rsidRPr="00EB41CD" w:rsidRDefault="00C11B93" w:rsidP="00EB41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9607F"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вычислять относительную молекулярную массу вещества и массовую долю химического элемента в соединениях;</w:t>
      </w:r>
    </w:p>
    <w:p w:rsidR="0059607F" w:rsidRPr="00EB41CD" w:rsidRDefault="00C11B93" w:rsidP="00EB41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9607F"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проводить наблюдения свойств веществ и явлений, происходящих с веществами;</w:t>
      </w:r>
    </w:p>
    <w:p w:rsidR="00664BC9" w:rsidRPr="00EB41CD" w:rsidRDefault="00C11B93" w:rsidP="00EB41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9607F" w:rsidRPr="00EB41C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соблюдать правила техники безопасности при проведении наблюдений и лабораторных опытов.</w:t>
      </w:r>
    </w:p>
    <w:p w:rsidR="00873DD1" w:rsidRPr="00EB41CD" w:rsidRDefault="00EB41CD" w:rsidP="00EB41CD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B41CD">
        <w:rPr>
          <w:rFonts w:ascii="Times New Roman" w:hAnsi="Times New Roman"/>
          <w:b/>
          <w:sz w:val="24"/>
          <w:szCs w:val="24"/>
        </w:rPr>
        <w:t xml:space="preserve">Содержание курса </w:t>
      </w:r>
    </w:p>
    <w:p w:rsidR="00873DD1" w:rsidRPr="00EB41CD" w:rsidRDefault="00873DD1" w:rsidP="00EB41CD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B41CD">
        <w:rPr>
          <w:rFonts w:ascii="Times New Roman" w:hAnsi="Times New Roman"/>
          <w:b/>
          <w:sz w:val="24"/>
          <w:szCs w:val="24"/>
        </w:rPr>
        <w:t>Глава 1. Химия в центре естествознания (11 часов)</w:t>
      </w:r>
    </w:p>
    <w:p w:rsidR="00873DD1" w:rsidRPr="00EB41CD" w:rsidRDefault="00873DD1" w:rsidP="00EB41C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Химия как часть естествознания. Предмет химии. Хи</w:t>
      </w:r>
      <w:r w:rsidRPr="00EB41CD">
        <w:rPr>
          <w:rFonts w:ascii="Times New Roman" w:hAnsi="Times New Roman"/>
          <w:sz w:val="24"/>
          <w:szCs w:val="24"/>
        </w:rPr>
        <w:softHyphen/>
        <w:t>мия — часть естествознания. Взаимоотношения человека и окру</w:t>
      </w:r>
      <w:r w:rsidRPr="00EB41CD">
        <w:rPr>
          <w:rFonts w:ascii="Times New Roman" w:hAnsi="Times New Roman"/>
          <w:sz w:val="24"/>
          <w:szCs w:val="24"/>
        </w:rPr>
        <w:softHyphen/>
        <w:t>жающего мира. Предмет химии. Физические тела и вещества. Свойства веществ. Применение веществ на основе их свойств.</w:t>
      </w:r>
    </w:p>
    <w:p w:rsidR="00873DD1" w:rsidRPr="00EB41CD" w:rsidRDefault="00873DD1" w:rsidP="00EB41C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Наблюдение и эксперимент как методы изучения есте</w:t>
      </w:r>
      <w:r w:rsidRPr="00EB41CD">
        <w:rPr>
          <w:rFonts w:ascii="Times New Roman" w:hAnsi="Times New Roman"/>
          <w:sz w:val="24"/>
          <w:szCs w:val="24"/>
        </w:rPr>
        <w:softHyphen/>
        <w:t>ствознания и химии. Наблюдение как основной метод позна</w:t>
      </w:r>
      <w:r w:rsidRPr="00EB41CD">
        <w:rPr>
          <w:rFonts w:ascii="Times New Roman" w:hAnsi="Times New Roman"/>
          <w:sz w:val="24"/>
          <w:szCs w:val="24"/>
        </w:rPr>
        <w:softHyphen/>
        <w:t>ния окружающего мира. Условия проведения наблюдения. Ги</w:t>
      </w:r>
      <w:r w:rsidRPr="00EB41CD">
        <w:rPr>
          <w:rFonts w:ascii="Times New Roman" w:hAnsi="Times New Roman"/>
          <w:sz w:val="24"/>
          <w:szCs w:val="24"/>
        </w:rPr>
        <w:softHyphen/>
        <w:t>потеза. Эксперимент. Вывод. Строение пламени. Лаборатория и оборудование.</w:t>
      </w:r>
    </w:p>
    <w:p w:rsidR="00873DD1" w:rsidRPr="00EB41CD" w:rsidRDefault="00873DD1" w:rsidP="00EB41C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Моделирование. Модель, моделирование. Особенности мо</w:t>
      </w:r>
      <w:r w:rsidRPr="00EB41CD">
        <w:rPr>
          <w:rFonts w:ascii="Times New Roman" w:hAnsi="Times New Roman"/>
          <w:sz w:val="24"/>
          <w:szCs w:val="24"/>
        </w:rPr>
        <w:softHyphen/>
        <w:t xml:space="preserve">делирования в географии, физике, биологии. Модели в биологии. Муляжи. Модели в физике. </w:t>
      </w:r>
      <w:proofErr w:type="spellStart"/>
      <w:r w:rsidRPr="00EB41CD">
        <w:rPr>
          <w:rFonts w:ascii="Times New Roman" w:hAnsi="Times New Roman"/>
          <w:sz w:val="24"/>
          <w:szCs w:val="24"/>
        </w:rPr>
        <w:t>Электрофорная</w:t>
      </w:r>
      <w:proofErr w:type="spellEnd"/>
      <w:r w:rsidRPr="00EB41CD">
        <w:rPr>
          <w:rFonts w:ascii="Times New Roman" w:hAnsi="Times New Roman"/>
          <w:sz w:val="24"/>
          <w:szCs w:val="24"/>
        </w:rPr>
        <w:t xml:space="preserve"> машина. Географи</w:t>
      </w:r>
      <w:r w:rsidRPr="00EB41CD">
        <w:rPr>
          <w:rFonts w:ascii="Times New Roman" w:hAnsi="Times New Roman"/>
          <w:sz w:val="24"/>
          <w:szCs w:val="24"/>
        </w:rPr>
        <w:softHyphen/>
        <w:t>ческие модели. Химические модели: предметные (модели атома, молекул, химических и промышленных производств), знаковые, или символьные (символы элементов, формулы веществ, урав</w:t>
      </w:r>
      <w:r w:rsidRPr="00EB41CD">
        <w:rPr>
          <w:rFonts w:ascii="Times New Roman" w:hAnsi="Times New Roman"/>
          <w:sz w:val="24"/>
          <w:szCs w:val="24"/>
        </w:rPr>
        <w:softHyphen/>
        <w:t>нения реакций).</w:t>
      </w:r>
    </w:p>
    <w:p w:rsidR="00873DD1" w:rsidRPr="00EB41CD" w:rsidRDefault="00873DD1" w:rsidP="00EB41C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Химические знаки и формулы. Химический элемент. Хи</w:t>
      </w:r>
      <w:r w:rsidRPr="00EB41CD">
        <w:rPr>
          <w:rFonts w:ascii="Times New Roman" w:hAnsi="Times New Roman"/>
          <w:sz w:val="24"/>
          <w:szCs w:val="24"/>
        </w:rPr>
        <w:softHyphen/>
        <w:t>мические знаки. Их обозначение, произношение. Химические формулы веществ. Простые и сложные вещества. Индексы и ко</w:t>
      </w:r>
      <w:r w:rsidRPr="00EB41CD">
        <w:rPr>
          <w:rFonts w:ascii="Times New Roman" w:hAnsi="Times New Roman"/>
          <w:sz w:val="24"/>
          <w:szCs w:val="24"/>
        </w:rPr>
        <w:softHyphen/>
        <w:t>эффициенты. Качественный и количественный состав вещества.</w:t>
      </w:r>
    </w:p>
    <w:p w:rsidR="00873DD1" w:rsidRPr="00EB41CD" w:rsidRDefault="00873DD1" w:rsidP="00EB41C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Химия и физика. Универсальный характер положений мо</w:t>
      </w:r>
      <w:r w:rsidRPr="00EB41CD">
        <w:rPr>
          <w:rFonts w:ascii="Times New Roman" w:hAnsi="Times New Roman"/>
          <w:sz w:val="24"/>
          <w:szCs w:val="24"/>
        </w:rPr>
        <w:softHyphen/>
        <w:t>лекулярно-кинетической теории. Понятия «атом», «молекула», «ион». Строение вещества. Кристаллическое состояние вещества. Кристаллические решетки твердых веществ. Диффузия. Броу</w:t>
      </w:r>
      <w:r w:rsidRPr="00EB41CD">
        <w:rPr>
          <w:rFonts w:ascii="Times New Roman" w:hAnsi="Times New Roman"/>
          <w:sz w:val="24"/>
          <w:szCs w:val="24"/>
        </w:rPr>
        <w:softHyphen/>
        <w:t>новское движение. Вещества молекулярного и немолекулярного строения.</w:t>
      </w:r>
    </w:p>
    <w:p w:rsidR="00873DD1" w:rsidRPr="00EB41CD" w:rsidRDefault="00873DD1" w:rsidP="00EB41C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Агрегатные состояния веществ. Понятие об агрегатном со</w:t>
      </w:r>
      <w:r w:rsidRPr="00EB41CD">
        <w:rPr>
          <w:rFonts w:ascii="Times New Roman" w:hAnsi="Times New Roman"/>
          <w:sz w:val="24"/>
          <w:szCs w:val="24"/>
        </w:rPr>
        <w:softHyphen/>
        <w:t>стоянии вещества. Физические и химические явления. Газооб</w:t>
      </w:r>
      <w:r w:rsidRPr="00EB41CD">
        <w:rPr>
          <w:rFonts w:ascii="Times New Roman" w:hAnsi="Times New Roman"/>
          <w:sz w:val="24"/>
          <w:szCs w:val="24"/>
        </w:rPr>
        <w:softHyphen/>
        <w:t>разные, жидкие и твердые вещества. Аморфные вещества.</w:t>
      </w:r>
    </w:p>
    <w:p w:rsidR="00873DD1" w:rsidRPr="00EB41CD" w:rsidRDefault="00873DD1" w:rsidP="00EB41C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Химия и география. Строение Земли: ядро, мантия, кора. Литосфера. Минералы и гор</w:t>
      </w:r>
      <w:r w:rsidR="00673498" w:rsidRPr="00EB41CD">
        <w:rPr>
          <w:rFonts w:ascii="Times New Roman" w:hAnsi="Times New Roman"/>
          <w:sz w:val="24"/>
          <w:szCs w:val="24"/>
        </w:rPr>
        <w:t>ные породы. Магматические и оса</w:t>
      </w:r>
      <w:r w:rsidRPr="00EB41CD">
        <w:rPr>
          <w:rFonts w:ascii="Times New Roman" w:hAnsi="Times New Roman"/>
          <w:sz w:val="24"/>
          <w:szCs w:val="24"/>
        </w:rPr>
        <w:t>дочные (неорганические и органические, в том числе и горючие) породы.</w:t>
      </w:r>
    </w:p>
    <w:p w:rsidR="00873DD1" w:rsidRPr="00EB41CD" w:rsidRDefault="00873DD1" w:rsidP="00EB41C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Химия и биология. Химический состав живой клетки: неор</w:t>
      </w:r>
      <w:r w:rsidRPr="00EB41CD">
        <w:rPr>
          <w:rFonts w:ascii="Times New Roman" w:hAnsi="Times New Roman"/>
          <w:sz w:val="24"/>
          <w:szCs w:val="24"/>
        </w:rPr>
        <w:softHyphen/>
        <w:t>ганические (вода и минеральные соли) и органические (белки, жиры, углеводы, витамины) вещества. Биологическая роль воды в живой клетке. Фотосинтез. Хлорофилл. Биологическое значе</w:t>
      </w:r>
      <w:r w:rsidRPr="00EB41CD">
        <w:rPr>
          <w:rFonts w:ascii="Times New Roman" w:hAnsi="Times New Roman"/>
          <w:sz w:val="24"/>
          <w:szCs w:val="24"/>
        </w:rPr>
        <w:softHyphen/>
        <w:t>ние жиров, белков, эфирных масел, углеводов и витаминов для жизнедеятельности организмов.</w:t>
      </w:r>
    </w:p>
    <w:p w:rsidR="00873DD1" w:rsidRPr="00EB41CD" w:rsidRDefault="00873DD1" w:rsidP="00EB41C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Качественные реакции в химии. Качественные реакции. Распознавание веществ с помощью качественных реакций. Ана</w:t>
      </w:r>
      <w:r w:rsidRPr="00EB41CD">
        <w:rPr>
          <w:rFonts w:ascii="Times New Roman" w:hAnsi="Times New Roman"/>
          <w:sz w:val="24"/>
          <w:szCs w:val="24"/>
        </w:rPr>
        <w:softHyphen/>
        <w:t>литический сигнал. Определяемое вещество и реактив на него.</w:t>
      </w:r>
    </w:p>
    <w:p w:rsidR="00873DD1" w:rsidRPr="00EB41CD" w:rsidRDefault="00873DD1" w:rsidP="00EB41CD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B41CD">
        <w:rPr>
          <w:rFonts w:ascii="Times New Roman" w:hAnsi="Times New Roman"/>
          <w:b/>
          <w:i/>
          <w:sz w:val="24"/>
          <w:szCs w:val="24"/>
        </w:rPr>
        <w:t>Демонстрации</w:t>
      </w:r>
    </w:p>
    <w:p w:rsidR="00873DD1" w:rsidRPr="00EB41CD" w:rsidRDefault="00873DD1" w:rsidP="00EB41CD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Коллекция различных предметов или фотографий пред</w:t>
      </w:r>
      <w:r w:rsidRPr="00EB41CD">
        <w:rPr>
          <w:rFonts w:ascii="Times New Roman" w:hAnsi="Times New Roman"/>
          <w:sz w:val="24"/>
          <w:szCs w:val="24"/>
        </w:rPr>
        <w:softHyphen/>
        <w:t>метов из алюминия для иллюстрации идеи «свойства — приме</w:t>
      </w:r>
      <w:r w:rsidRPr="00EB41CD">
        <w:rPr>
          <w:rFonts w:ascii="Times New Roman" w:hAnsi="Times New Roman"/>
          <w:sz w:val="24"/>
          <w:szCs w:val="24"/>
        </w:rPr>
        <w:softHyphen/>
        <w:t>нение».</w:t>
      </w:r>
    </w:p>
    <w:p w:rsidR="00873DD1" w:rsidRPr="00EB41CD" w:rsidRDefault="00873DD1" w:rsidP="00EB41CD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Учебное оборудование, используемое на уроках физики, биологии, географии и химии.</w:t>
      </w:r>
    </w:p>
    <w:p w:rsidR="00873DD1" w:rsidRPr="00EB41CD" w:rsidRDefault="00873DD1" w:rsidP="00EB41CD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 xml:space="preserve">Объемные и </w:t>
      </w:r>
      <w:proofErr w:type="spellStart"/>
      <w:r w:rsidRPr="00EB41CD">
        <w:rPr>
          <w:rFonts w:ascii="Times New Roman" w:hAnsi="Times New Roman"/>
          <w:sz w:val="24"/>
          <w:szCs w:val="24"/>
        </w:rPr>
        <w:t>шаростержневые</w:t>
      </w:r>
      <w:proofErr w:type="spellEnd"/>
      <w:r w:rsidRPr="00EB41CD">
        <w:rPr>
          <w:rFonts w:ascii="Times New Roman" w:hAnsi="Times New Roman"/>
          <w:sz w:val="24"/>
          <w:szCs w:val="24"/>
        </w:rPr>
        <w:t xml:space="preserve"> модели воды, углекислого и сернистого газов, метана.</w:t>
      </w:r>
    </w:p>
    <w:p w:rsidR="00873DD1" w:rsidRPr="00EB41CD" w:rsidRDefault="00873DD1" w:rsidP="00EB41CD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Образцы твердых веществ кристаллического строения. Модели кристаллических решеток.</w:t>
      </w:r>
    </w:p>
    <w:p w:rsidR="00873DD1" w:rsidRPr="00EB41CD" w:rsidRDefault="00873DD1" w:rsidP="00EB41CD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Вода в трех агрегатных состояниях. Коллекция кристалли</w:t>
      </w:r>
      <w:r w:rsidRPr="00EB41CD">
        <w:rPr>
          <w:rFonts w:ascii="Times New Roman" w:hAnsi="Times New Roman"/>
          <w:sz w:val="24"/>
          <w:szCs w:val="24"/>
        </w:rPr>
        <w:softHyphen/>
        <w:t>ческих и аморфных веществ и изделий из них.</w:t>
      </w:r>
    </w:p>
    <w:p w:rsidR="00873DD1" w:rsidRPr="00EB41CD" w:rsidRDefault="00873DD1" w:rsidP="00EB41CD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lastRenderedPageBreak/>
        <w:t>Коллекция минералов (лазурит, корунд, халькопирит, флю</w:t>
      </w:r>
      <w:r w:rsidRPr="00EB41CD">
        <w:rPr>
          <w:rFonts w:ascii="Times New Roman" w:hAnsi="Times New Roman"/>
          <w:sz w:val="24"/>
          <w:szCs w:val="24"/>
        </w:rPr>
        <w:softHyphen/>
        <w:t xml:space="preserve">орит, </w:t>
      </w:r>
      <w:proofErr w:type="spellStart"/>
      <w:r w:rsidRPr="00EB41CD">
        <w:rPr>
          <w:rFonts w:ascii="Times New Roman" w:hAnsi="Times New Roman"/>
          <w:sz w:val="24"/>
          <w:szCs w:val="24"/>
        </w:rPr>
        <w:t>галит</w:t>
      </w:r>
      <w:proofErr w:type="spellEnd"/>
      <w:r w:rsidRPr="00EB41CD">
        <w:rPr>
          <w:rFonts w:ascii="Times New Roman" w:hAnsi="Times New Roman"/>
          <w:sz w:val="24"/>
          <w:szCs w:val="24"/>
        </w:rPr>
        <w:t>).</w:t>
      </w:r>
    </w:p>
    <w:p w:rsidR="00873DD1" w:rsidRPr="00EB41CD" w:rsidRDefault="00873DD1" w:rsidP="00EB41CD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Коллекция горных пород (гранит, различные формы каль</w:t>
      </w:r>
      <w:r w:rsidRPr="00EB41CD">
        <w:rPr>
          <w:rFonts w:ascii="Times New Roman" w:hAnsi="Times New Roman"/>
          <w:sz w:val="24"/>
          <w:szCs w:val="24"/>
        </w:rPr>
        <w:softHyphen/>
        <w:t>цита — мел, мрамор, известняк).</w:t>
      </w:r>
    </w:p>
    <w:p w:rsidR="00873DD1" w:rsidRPr="00EB41CD" w:rsidRDefault="00873DD1" w:rsidP="00EB41CD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Коллекция горючих ископаемых (нефть, каменный уголь, сланцы, торф).</w:t>
      </w:r>
    </w:p>
    <w:p w:rsidR="00873DD1" w:rsidRPr="00EB41CD" w:rsidRDefault="00873DD1" w:rsidP="00EB41CD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B41CD">
        <w:rPr>
          <w:rFonts w:ascii="Times New Roman" w:hAnsi="Times New Roman"/>
          <w:b/>
          <w:i/>
          <w:sz w:val="24"/>
          <w:szCs w:val="24"/>
        </w:rPr>
        <w:t>Демонстрационные эксперименты</w:t>
      </w:r>
    </w:p>
    <w:p w:rsidR="00873DD1" w:rsidRPr="00EB41CD" w:rsidRDefault="00873DD1" w:rsidP="00EB41CD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Научное наблюдение и его описание. Изучение строения пламени.</w:t>
      </w:r>
    </w:p>
    <w:p w:rsidR="00873DD1" w:rsidRPr="00EB41CD" w:rsidRDefault="00873DD1" w:rsidP="00EB41CD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Спиртовая экстракция хлорофилла из зеленых листьев рас</w:t>
      </w:r>
      <w:r w:rsidRPr="00EB41CD">
        <w:rPr>
          <w:rFonts w:ascii="Times New Roman" w:hAnsi="Times New Roman"/>
          <w:sz w:val="24"/>
          <w:szCs w:val="24"/>
        </w:rPr>
        <w:softHyphen/>
        <w:t>тений.</w:t>
      </w:r>
    </w:p>
    <w:p w:rsidR="00873DD1" w:rsidRPr="00EB41CD" w:rsidRDefault="00873DD1" w:rsidP="00EB41CD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«Переливание» углекислого газа в стакан на уравновешен</w:t>
      </w:r>
      <w:r w:rsidRPr="00EB41CD">
        <w:rPr>
          <w:rFonts w:ascii="Times New Roman" w:hAnsi="Times New Roman"/>
          <w:sz w:val="24"/>
          <w:szCs w:val="24"/>
        </w:rPr>
        <w:softHyphen/>
        <w:t>ных весах.</w:t>
      </w:r>
    </w:p>
    <w:p w:rsidR="00873DD1" w:rsidRPr="00EB41CD" w:rsidRDefault="005C07FD" w:rsidP="00EB41CD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К</w:t>
      </w:r>
      <w:r w:rsidR="00873DD1" w:rsidRPr="00EB41CD">
        <w:rPr>
          <w:rFonts w:ascii="Times New Roman" w:hAnsi="Times New Roman"/>
          <w:sz w:val="24"/>
          <w:szCs w:val="24"/>
        </w:rPr>
        <w:t>ачественная реакция на кислород. Качественная реак</w:t>
      </w:r>
      <w:r w:rsidR="00873DD1" w:rsidRPr="00EB41CD">
        <w:rPr>
          <w:rFonts w:ascii="Times New Roman" w:hAnsi="Times New Roman"/>
          <w:sz w:val="24"/>
          <w:szCs w:val="24"/>
        </w:rPr>
        <w:softHyphen/>
        <w:t>ция на углекислый газ.</w:t>
      </w:r>
    </w:p>
    <w:p w:rsidR="00873DD1" w:rsidRPr="00EB41CD" w:rsidRDefault="00873DD1" w:rsidP="00EB41CD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B41CD">
        <w:rPr>
          <w:rFonts w:ascii="Times New Roman" w:hAnsi="Times New Roman"/>
          <w:b/>
          <w:i/>
          <w:sz w:val="24"/>
          <w:szCs w:val="24"/>
        </w:rPr>
        <w:t>Лабораторные опыты</w:t>
      </w:r>
    </w:p>
    <w:p w:rsidR="00873DD1" w:rsidRPr="00EB41CD" w:rsidRDefault="00873DD1" w:rsidP="00EB41CD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Распространение запаха одеколона, духов или дезодоранта как процесс диффузии.</w:t>
      </w:r>
    </w:p>
    <w:p w:rsidR="00873DD1" w:rsidRPr="00EB41CD" w:rsidRDefault="00873DD1" w:rsidP="00EB41CD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Наблюдение броуновского движения частичек черной ту</w:t>
      </w:r>
      <w:r w:rsidRPr="00EB41CD">
        <w:rPr>
          <w:rFonts w:ascii="Times New Roman" w:hAnsi="Times New Roman"/>
          <w:sz w:val="24"/>
          <w:szCs w:val="24"/>
        </w:rPr>
        <w:softHyphen/>
        <w:t>ши под микроскопом.</w:t>
      </w:r>
    </w:p>
    <w:p w:rsidR="00873DD1" w:rsidRPr="00EB41CD" w:rsidRDefault="00873DD1" w:rsidP="00EB41CD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Диффузия перманганата калия в желатине.</w:t>
      </w:r>
    </w:p>
    <w:p w:rsidR="00873DD1" w:rsidRPr="00EB41CD" w:rsidRDefault="00873DD1" w:rsidP="00EB41CD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Обнаружение эфирных масел в апельсиновой корочке.</w:t>
      </w:r>
    </w:p>
    <w:p w:rsidR="00873DD1" w:rsidRPr="00EB41CD" w:rsidRDefault="00873DD1" w:rsidP="00EB41CD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Изучение гранита с помощью увеличительного стекла.</w:t>
      </w:r>
    </w:p>
    <w:p w:rsidR="00873DD1" w:rsidRPr="00EB41CD" w:rsidRDefault="00873DD1" w:rsidP="00EB41CD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Определение содержания воды в растении.</w:t>
      </w:r>
    </w:p>
    <w:p w:rsidR="00873DD1" w:rsidRPr="00EB41CD" w:rsidRDefault="00873DD1" w:rsidP="00EB41CD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Обнаружение масла в семенах подсолнечника и грецкого ореха.</w:t>
      </w:r>
    </w:p>
    <w:p w:rsidR="00873DD1" w:rsidRPr="00EB41CD" w:rsidRDefault="00873DD1" w:rsidP="00EB41CD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Обнаружение крахмала в пшеничной муке.</w:t>
      </w:r>
    </w:p>
    <w:p w:rsidR="00873DD1" w:rsidRPr="00EB41CD" w:rsidRDefault="00873DD1" w:rsidP="00EB41CD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 xml:space="preserve">Взаимодействие аскорбиновой кислоты с </w:t>
      </w:r>
      <w:r w:rsidR="005C07FD" w:rsidRPr="00EB41CD">
        <w:rPr>
          <w:rFonts w:ascii="Times New Roman" w:hAnsi="Times New Roman"/>
          <w:sz w:val="24"/>
          <w:szCs w:val="24"/>
        </w:rPr>
        <w:t>й</w:t>
      </w:r>
      <w:r w:rsidRPr="00EB41CD">
        <w:rPr>
          <w:rFonts w:ascii="Times New Roman" w:hAnsi="Times New Roman"/>
          <w:sz w:val="24"/>
          <w:szCs w:val="24"/>
        </w:rPr>
        <w:t>одом (опреде</w:t>
      </w:r>
      <w:r w:rsidRPr="00EB41CD">
        <w:rPr>
          <w:rFonts w:ascii="Times New Roman" w:hAnsi="Times New Roman"/>
          <w:sz w:val="24"/>
          <w:szCs w:val="24"/>
        </w:rPr>
        <w:softHyphen/>
        <w:t>ление витамина С в различных соках).</w:t>
      </w:r>
    </w:p>
    <w:p w:rsidR="00873DD1" w:rsidRPr="00EB41CD" w:rsidRDefault="00873DD1" w:rsidP="00EB41CD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Продувание выдыхаемого воздуха через известковую воду.</w:t>
      </w:r>
    </w:p>
    <w:p w:rsidR="00873DD1" w:rsidRPr="00EB41CD" w:rsidRDefault="00873DD1" w:rsidP="00EB41CD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Обнаружение известковой воды среди различных веществ.</w:t>
      </w:r>
    </w:p>
    <w:p w:rsidR="00873DD1" w:rsidRPr="00EB41CD" w:rsidRDefault="00873DD1" w:rsidP="00EB41CD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B41CD">
        <w:rPr>
          <w:rFonts w:ascii="Times New Roman" w:hAnsi="Times New Roman"/>
          <w:b/>
          <w:i/>
          <w:sz w:val="24"/>
          <w:szCs w:val="24"/>
        </w:rPr>
        <w:t>Домашние опыты</w:t>
      </w:r>
    </w:p>
    <w:p w:rsidR="00873DD1" w:rsidRPr="00EB41CD" w:rsidRDefault="00873DD1" w:rsidP="00EB41CD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Изготовление моделей молекул химических веществ из пластилина.</w:t>
      </w:r>
    </w:p>
    <w:p w:rsidR="00873DD1" w:rsidRPr="00EB41CD" w:rsidRDefault="00873DD1" w:rsidP="00EB41CD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Диффузия сахара в воде.</w:t>
      </w:r>
    </w:p>
    <w:p w:rsidR="00873DD1" w:rsidRPr="00EB41CD" w:rsidRDefault="00873DD1" w:rsidP="00EB41CD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Опыты с пустой закрытой пластиковой бутылкой.</w:t>
      </w:r>
    </w:p>
    <w:p w:rsidR="00873DD1" w:rsidRPr="00EB41CD" w:rsidRDefault="00873DD1" w:rsidP="00EB41CD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Обнаружение крахмала в продуктах питания; яблоках.</w:t>
      </w:r>
    </w:p>
    <w:p w:rsidR="00873DD1" w:rsidRPr="00EB41CD" w:rsidRDefault="00873DD1" w:rsidP="00EB41C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b/>
          <w:i/>
          <w:sz w:val="24"/>
          <w:szCs w:val="24"/>
        </w:rPr>
        <w:t>Практическая работа № 1</w:t>
      </w:r>
      <w:r w:rsidRPr="00EB41CD">
        <w:rPr>
          <w:rFonts w:ascii="Times New Roman" w:hAnsi="Times New Roman"/>
          <w:sz w:val="24"/>
          <w:szCs w:val="24"/>
        </w:rPr>
        <w:t>. Знакомство с лабораторным обору</w:t>
      </w:r>
      <w:r w:rsidRPr="00EB41CD">
        <w:rPr>
          <w:rFonts w:ascii="Times New Roman" w:hAnsi="Times New Roman"/>
          <w:sz w:val="24"/>
          <w:szCs w:val="24"/>
        </w:rPr>
        <w:softHyphen/>
        <w:t>дованием. Правила техники безопасности.</w:t>
      </w:r>
    </w:p>
    <w:p w:rsidR="00873DD1" w:rsidRPr="00EB41CD" w:rsidRDefault="00873DD1" w:rsidP="00EB41C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b/>
          <w:i/>
          <w:sz w:val="24"/>
          <w:szCs w:val="24"/>
        </w:rPr>
        <w:t>Практическая работа № 2</w:t>
      </w:r>
      <w:r w:rsidRPr="00EB41CD">
        <w:rPr>
          <w:rFonts w:ascii="Times New Roman" w:hAnsi="Times New Roman"/>
          <w:sz w:val="24"/>
          <w:szCs w:val="24"/>
        </w:rPr>
        <w:t>. Наблюдение за горящей свечой. Уст</w:t>
      </w:r>
      <w:r w:rsidRPr="00EB41CD">
        <w:rPr>
          <w:rFonts w:ascii="Times New Roman" w:hAnsi="Times New Roman"/>
          <w:sz w:val="24"/>
          <w:szCs w:val="24"/>
        </w:rPr>
        <w:softHyphen/>
        <w:t>ройство и работа спиртовки.</w:t>
      </w:r>
    </w:p>
    <w:p w:rsidR="00873DD1" w:rsidRPr="00EB41CD" w:rsidRDefault="00873DD1" w:rsidP="00EB41CD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1" w:name="bookmark0"/>
      <w:r w:rsidRPr="00EB41CD">
        <w:rPr>
          <w:rFonts w:ascii="Times New Roman" w:hAnsi="Times New Roman"/>
          <w:b/>
          <w:sz w:val="24"/>
          <w:szCs w:val="24"/>
        </w:rPr>
        <w:t>Глава 2. Математика в химии (9 часов)</w:t>
      </w:r>
      <w:bookmarkEnd w:id="1"/>
    </w:p>
    <w:p w:rsidR="00873DD1" w:rsidRPr="00EB41CD" w:rsidRDefault="00873DD1" w:rsidP="00EB41C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Относительные атомная и молекулярная массы. Относительная атомная масса элемента. Молекулярная масса. Определение относительной атомной массы химических эле</w:t>
      </w:r>
      <w:r w:rsidRPr="00EB41CD">
        <w:rPr>
          <w:rFonts w:ascii="Times New Roman" w:hAnsi="Times New Roman"/>
          <w:sz w:val="24"/>
          <w:szCs w:val="24"/>
        </w:rPr>
        <w:softHyphen/>
        <w:t>ментов по таблице Д. И. Менделеева. Нахождение относитель</w:t>
      </w:r>
      <w:r w:rsidRPr="00EB41CD">
        <w:rPr>
          <w:rFonts w:ascii="Times New Roman" w:hAnsi="Times New Roman"/>
          <w:sz w:val="24"/>
          <w:szCs w:val="24"/>
        </w:rPr>
        <w:softHyphen/>
        <w:t>ной молекулярной массы по формуле вещества как суммы отно</w:t>
      </w:r>
      <w:r w:rsidRPr="00EB41CD">
        <w:rPr>
          <w:rFonts w:ascii="Times New Roman" w:hAnsi="Times New Roman"/>
          <w:sz w:val="24"/>
          <w:szCs w:val="24"/>
        </w:rPr>
        <w:softHyphen/>
        <w:t>сительных атомных масс, составляющих вещество химических элементов.</w:t>
      </w:r>
    </w:p>
    <w:p w:rsidR="00873DD1" w:rsidRPr="00EB41CD" w:rsidRDefault="00873DD1" w:rsidP="00EB41C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Массовая доля элемента в сложном веществе. Понятие о массовой доле химического элемента в сложном веществе и ее расчет по формуле вещества. Нахождение формулы вещест</w:t>
      </w:r>
      <w:r w:rsidRPr="00EB41CD">
        <w:rPr>
          <w:rFonts w:ascii="Times New Roman" w:hAnsi="Times New Roman"/>
          <w:sz w:val="24"/>
          <w:szCs w:val="24"/>
        </w:rPr>
        <w:softHyphen/>
        <w:t>ва по значениям массовых долей образующих его элементов (для двухчасового изучения курса).</w:t>
      </w:r>
    </w:p>
    <w:p w:rsidR="00873DD1" w:rsidRPr="00EB41CD" w:rsidRDefault="00873DD1" w:rsidP="00EB41C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Чистые вещества и смеси. Чистые вещества. Смеси. Гете</w:t>
      </w:r>
      <w:r w:rsidRPr="00EB41CD">
        <w:rPr>
          <w:rFonts w:ascii="Times New Roman" w:hAnsi="Times New Roman"/>
          <w:sz w:val="24"/>
          <w:szCs w:val="24"/>
        </w:rPr>
        <w:softHyphen/>
        <w:t>рогенные и гомогенные смеси. Газообразные (воздух, природ</w:t>
      </w:r>
      <w:r w:rsidRPr="00EB41CD">
        <w:rPr>
          <w:rFonts w:ascii="Times New Roman" w:hAnsi="Times New Roman"/>
          <w:sz w:val="24"/>
          <w:szCs w:val="24"/>
        </w:rPr>
        <w:softHyphen/>
        <w:t>ный газ), жидкие (нефть), твердые смеси (горные породы, кули</w:t>
      </w:r>
      <w:r w:rsidRPr="00EB41CD">
        <w:rPr>
          <w:rFonts w:ascii="Times New Roman" w:hAnsi="Times New Roman"/>
          <w:sz w:val="24"/>
          <w:szCs w:val="24"/>
        </w:rPr>
        <w:softHyphen/>
        <w:t>нарные смеси и синтетические моющие средства).</w:t>
      </w:r>
    </w:p>
    <w:p w:rsidR="00873DD1" w:rsidRPr="00EB41CD" w:rsidRDefault="00873DD1" w:rsidP="00EB41C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Объемная доля газа в смеси. Определение объемной доли газа в смеси. Состав атмосферного воздуха и природного га</w:t>
      </w:r>
      <w:r w:rsidRPr="00EB41CD">
        <w:rPr>
          <w:rFonts w:ascii="Times New Roman" w:hAnsi="Times New Roman"/>
          <w:sz w:val="24"/>
          <w:szCs w:val="24"/>
        </w:rPr>
        <w:softHyphen/>
        <w:t>за. Расчет объема доли газа в смеси по его объему и наоборот.</w:t>
      </w:r>
    </w:p>
    <w:p w:rsidR="00873DD1" w:rsidRPr="00EB41CD" w:rsidRDefault="00873DD1" w:rsidP="00EB41C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Массовая доля вещества в растворе. Массовая доля веще</w:t>
      </w:r>
      <w:r w:rsidRPr="00EB41CD">
        <w:rPr>
          <w:rFonts w:ascii="Times New Roman" w:hAnsi="Times New Roman"/>
          <w:sz w:val="24"/>
          <w:szCs w:val="24"/>
        </w:rPr>
        <w:softHyphen/>
        <w:t>ства в растворе. Концентрация. Растворитель и растворенное вещество. Расчет массы растворенного вещества по массе рас</w:t>
      </w:r>
      <w:r w:rsidRPr="00EB41CD">
        <w:rPr>
          <w:rFonts w:ascii="Times New Roman" w:hAnsi="Times New Roman"/>
          <w:sz w:val="24"/>
          <w:szCs w:val="24"/>
        </w:rPr>
        <w:softHyphen/>
        <w:t>твора и массовой доле растворенного вещества.</w:t>
      </w:r>
    </w:p>
    <w:p w:rsidR="00873DD1" w:rsidRPr="00EB41CD" w:rsidRDefault="00873DD1" w:rsidP="00EB41C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Массовая доля примесей. Понятие о чистом веществе и при</w:t>
      </w:r>
      <w:r w:rsidRPr="00EB41CD">
        <w:rPr>
          <w:rFonts w:ascii="Times New Roman" w:hAnsi="Times New Roman"/>
          <w:sz w:val="24"/>
          <w:szCs w:val="24"/>
        </w:rPr>
        <w:softHyphen/>
        <w:t xml:space="preserve">меси. Массовая доля </w:t>
      </w:r>
      <w:proofErr w:type="gramStart"/>
      <w:r w:rsidRPr="00EB41CD">
        <w:rPr>
          <w:rFonts w:ascii="Times New Roman" w:hAnsi="Times New Roman"/>
          <w:sz w:val="24"/>
          <w:szCs w:val="24"/>
        </w:rPr>
        <w:t>примеси  в</w:t>
      </w:r>
      <w:proofErr w:type="gramEnd"/>
      <w:r w:rsidRPr="00EB41CD">
        <w:rPr>
          <w:rFonts w:ascii="Times New Roman" w:hAnsi="Times New Roman"/>
          <w:sz w:val="24"/>
          <w:szCs w:val="24"/>
        </w:rPr>
        <w:t xml:space="preserve"> образце исходного вещества. Основное вещество. Расчет массы основного вещества по массе вещества, содержащего определенную массовую долю примесей.</w:t>
      </w:r>
    </w:p>
    <w:p w:rsidR="00873DD1" w:rsidRPr="00EB41CD" w:rsidRDefault="00873DD1" w:rsidP="00EB41CD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B41CD">
        <w:rPr>
          <w:rFonts w:ascii="Times New Roman" w:hAnsi="Times New Roman"/>
          <w:b/>
          <w:i/>
          <w:sz w:val="24"/>
          <w:szCs w:val="24"/>
        </w:rPr>
        <w:t>Демонстрации</w:t>
      </w:r>
    </w:p>
    <w:p w:rsidR="00873DD1" w:rsidRPr="00EB41CD" w:rsidRDefault="00873DD1" w:rsidP="00EB41CD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Коллекция различных видов мрамора и изделий из него.</w:t>
      </w:r>
    </w:p>
    <w:p w:rsidR="00873DD1" w:rsidRPr="00EB41CD" w:rsidRDefault="00873DD1" w:rsidP="00EB41CD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lastRenderedPageBreak/>
        <w:t>Смесь речного и сахарного песка и их разделение.</w:t>
      </w:r>
    </w:p>
    <w:p w:rsidR="00873DD1" w:rsidRPr="00EB41CD" w:rsidRDefault="00873DD1" w:rsidP="00EB41CD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Коллекция нефти и нефтепродуктов.</w:t>
      </w:r>
    </w:p>
    <w:p w:rsidR="00873DD1" w:rsidRPr="00EB41CD" w:rsidRDefault="00873DD1" w:rsidP="00EB41CD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Коллекция бытовых смесей.</w:t>
      </w:r>
    </w:p>
    <w:p w:rsidR="00873DD1" w:rsidRPr="00EB41CD" w:rsidRDefault="00873DD1" w:rsidP="00EB41CD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Диаграмма состава атмосферного воздуха. Диаграмма со</w:t>
      </w:r>
      <w:r w:rsidRPr="00EB41CD">
        <w:rPr>
          <w:rFonts w:ascii="Times New Roman" w:hAnsi="Times New Roman"/>
          <w:sz w:val="24"/>
          <w:szCs w:val="24"/>
        </w:rPr>
        <w:softHyphen/>
        <w:t>става природного газа.</w:t>
      </w:r>
    </w:p>
    <w:p w:rsidR="00873DD1" w:rsidRPr="00EB41CD" w:rsidRDefault="00873DD1" w:rsidP="00EB41CD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Коллекция «Минералы и горные породы».</w:t>
      </w:r>
    </w:p>
    <w:p w:rsidR="00873DD1" w:rsidRPr="00EB41CD" w:rsidRDefault="00873DD1" w:rsidP="00EB41CD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B41CD">
        <w:rPr>
          <w:rFonts w:ascii="Times New Roman" w:hAnsi="Times New Roman"/>
          <w:b/>
          <w:i/>
          <w:sz w:val="24"/>
          <w:szCs w:val="24"/>
        </w:rPr>
        <w:t>Домашние опыты</w:t>
      </w:r>
    </w:p>
    <w:p w:rsidR="00873DD1" w:rsidRPr="00EB41CD" w:rsidRDefault="00873DD1" w:rsidP="00EB41CD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Изучение состава некоторых бытовых и фармацевтиче</w:t>
      </w:r>
      <w:r w:rsidRPr="00EB41CD">
        <w:rPr>
          <w:rFonts w:ascii="Times New Roman" w:hAnsi="Times New Roman"/>
          <w:sz w:val="24"/>
          <w:szCs w:val="24"/>
        </w:rPr>
        <w:softHyphen/>
        <w:t>ских препаратов, содержащих определенную долю примесей.</w:t>
      </w:r>
    </w:p>
    <w:p w:rsidR="00B12437" w:rsidRPr="00EB41CD" w:rsidRDefault="00873DD1" w:rsidP="00EB41C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b/>
          <w:i/>
          <w:sz w:val="24"/>
          <w:szCs w:val="24"/>
        </w:rPr>
        <w:t>Практическая работа № 3.</w:t>
      </w:r>
      <w:r w:rsidRPr="00EB41CD">
        <w:rPr>
          <w:rFonts w:ascii="Times New Roman" w:hAnsi="Times New Roman"/>
          <w:sz w:val="24"/>
          <w:szCs w:val="24"/>
        </w:rPr>
        <w:t xml:space="preserve"> Приготовление раствора с задан</w:t>
      </w:r>
      <w:r w:rsidRPr="00EB41CD">
        <w:rPr>
          <w:rFonts w:ascii="Times New Roman" w:hAnsi="Times New Roman"/>
          <w:sz w:val="24"/>
          <w:szCs w:val="24"/>
        </w:rPr>
        <w:softHyphen/>
        <w:t>ной массовой долей растворенного вещества.</w:t>
      </w:r>
    </w:p>
    <w:p w:rsidR="00873DD1" w:rsidRPr="00EB41CD" w:rsidRDefault="00807B2C" w:rsidP="00EB41CD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B41CD">
        <w:rPr>
          <w:rFonts w:ascii="Times New Roman" w:hAnsi="Times New Roman"/>
          <w:b/>
          <w:sz w:val="24"/>
          <w:szCs w:val="24"/>
        </w:rPr>
        <w:t>Глава 3</w:t>
      </w:r>
      <w:r w:rsidR="00873DD1" w:rsidRPr="00EB41CD">
        <w:rPr>
          <w:rFonts w:ascii="Times New Roman" w:hAnsi="Times New Roman"/>
          <w:b/>
          <w:sz w:val="24"/>
          <w:szCs w:val="24"/>
        </w:rPr>
        <w:t xml:space="preserve">. Явления, </w:t>
      </w:r>
      <w:r w:rsidR="005944DB" w:rsidRPr="00EB41CD">
        <w:rPr>
          <w:rFonts w:ascii="Times New Roman" w:hAnsi="Times New Roman"/>
          <w:b/>
          <w:sz w:val="24"/>
          <w:szCs w:val="24"/>
        </w:rPr>
        <w:t>происходящие с веществами (10</w:t>
      </w:r>
      <w:r w:rsidR="00873DD1" w:rsidRPr="00EB41CD">
        <w:rPr>
          <w:rFonts w:ascii="Times New Roman" w:hAnsi="Times New Roman"/>
          <w:b/>
          <w:sz w:val="24"/>
          <w:szCs w:val="24"/>
        </w:rPr>
        <w:t xml:space="preserve"> ч</w:t>
      </w:r>
      <w:r w:rsidRPr="00EB41CD">
        <w:rPr>
          <w:rFonts w:ascii="Times New Roman" w:hAnsi="Times New Roman"/>
          <w:b/>
          <w:sz w:val="24"/>
          <w:szCs w:val="24"/>
        </w:rPr>
        <w:t>асов</w:t>
      </w:r>
      <w:r w:rsidR="00873DD1" w:rsidRPr="00EB41CD">
        <w:rPr>
          <w:rFonts w:ascii="Times New Roman" w:hAnsi="Times New Roman"/>
          <w:b/>
          <w:sz w:val="24"/>
          <w:szCs w:val="24"/>
        </w:rPr>
        <w:t>)</w:t>
      </w:r>
    </w:p>
    <w:p w:rsidR="00873DD1" w:rsidRPr="00EB41CD" w:rsidRDefault="00873DD1" w:rsidP="00EB41C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Разделение смесей. Способы разделения смесей и очи</w:t>
      </w:r>
      <w:r w:rsidRPr="00EB41CD">
        <w:rPr>
          <w:rFonts w:ascii="Times New Roman" w:hAnsi="Times New Roman"/>
          <w:sz w:val="24"/>
          <w:szCs w:val="24"/>
        </w:rPr>
        <w:softHyphen/>
        <w:t>стка веществ. Некоторые простейшие способы разделения сме</w:t>
      </w:r>
      <w:r w:rsidRPr="00EB41CD">
        <w:rPr>
          <w:rFonts w:ascii="Times New Roman" w:hAnsi="Times New Roman"/>
          <w:sz w:val="24"/>
          <w:szCs w:val="24"/>
        </w:rPr>
        <w:softHyphen/>
        <w:t>сей: просеивание, разделение смесей порошков железа и серы, отстаивание, декантация, центрифугирование, разделение с по</w:t>
      </w:r>
      <w:r w:rsidRPr="00EB41CD">
        <w:rPr>
          <w:rFonts w:ascii="Times New Roman" w:hAnsi="Times New Roman"/>
          <w:sz w:val="24"/>
          <w:szCs w:val="24"/>
        </w:rPr>
        <w:softHyphen/>
        <w:t>мощью делительной воронки, фильтрование. Фильтрование в лаборатории, быту и на производстве. Понятие о фильтрате. Ад</w:t>
      </w:r>
      <w:r w:rsidRPr="00EB41CD">
        <w:rPr>
          <w:rFonts w:ascii="Times New Roman" w:hAnsi="Times New Roman"/>
          <w:sz w:val="24"/>
          <w:szCs w:val="24"/>
        </w:rPr>
        <w:softHyphen/>
        <w:t>сорбция. Понятие об адсорбции и адсорбентах. Активированный уголь как важнейший адсорбент. Устройство противогаза.</w:t>
      </w:r>
    </w:p>
    <w:p w:rsidR="00873DD1" w:rsidRPr="00EB41CD" w:rsidRDefault="00873DD1" w:rsidP="00EB41C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Дистилляция, или перегонка. Дистилляция (перегонка) как процесс выделения вещества из жидкой смеси. Дистиллиро</w:t>
      </w:r>
      <w:r w:rsidRPr="00EB41CD">
        <w:rPr>
          <w:rFonts w:ascii="Times New Roman" w:hAnsi="Times New Roman"/>
          <w:sz w:val="24"/>
          <w:szCs w:val="24"/>
        </w:rPr>
        <w:softHyphen/>
        <w:t>ванная вода и области ее применения.</w:t>
      </w:r>
      <w:r w:rsidR="007830F0" w:rsidRPr="00EB41CD">
        <w:rPr>
          <w:rFonts w:ascii="Times New Roman" w:hAnsi="Times New Roman"/>
          <w:sz w:val="24"/>
          <w:szCs w:val="24"/>
        </w:rPr>
        <w:t xml:space="preserve"> </w:t>
      </w:r>
      <w:r w:rsidRPr="00EB41CD">
        <w:rPr>
          <w:rFonts w:ascii="Times New Roman" w:hAnsi="Times New Roman"/>
          <w:sz w:val="24"/>
          <w:szCs w:val="24"/>
        </w:rPr>
        <w:t>Кристаллизация или выпаривание. Кристаллизация и выпа</w:t>
      </w:r>
      <w:r w:rsidRPr="00EB41CD">
        <w:rPr>
          <w:rFonts w:ascii="Times New Roman" w:hAnsi="Times New Roman"/>
          <w:sz w:val="24"/>
          <w:szCs w:val="24"/>
        </w:rPr>
        <w:softHyphen/>
        <w:t>ривание в лаборатории (кристаллизаторы и фарфоровые чашки для выпаривания) и природе.</w:t>
      </w:r>
      <w:r w:rsidR="007830F0" w:rsidRPr="00EB41CD">
        <w:rPr>
          <w:rFonts w:ascii="Times New Roman" w:hAnsi="Times New Roman"/>
          <w:sz w:val="24"/>
          <w:szCs w:val="24"/>
        </w:rPr>
        <w:t xml:space="preserve"> </w:t>
      </w:r>
      <w:r w:rsidRPr="00EB41CD">
        <w:rPr>
          <w:rFonts w:ascii="Times New Roman" w:hAnsi="Times New Roman"/>
          <w:sz w:val="24"/>
          <w:szCs w:val="24"/>
        </w:rPr>
        <w:t>Перегонка нефти. Нефтепродукты. Фракционная перегонка жидкого воздуха.</w:t>
      </w:r>
    </w:p>
    <w:p w:rsidR="00873DD1" w:rsidRPr="00EB41CD" w:rsidRDefault="00873DD1" w:rsidP="00EB41C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Химические реакции. Условия протекания и прекраще</w:t>
      </w:r>
      <w:r w:rsidRPr="00EB41CD">
        <w:rPr>
          <w:rFonts w:ascii="Times New Roman" w:hAnsi="Times New Roman"/>
          <w:sz w:val="24"/>
          <w:szCs w:val="24"/>
        </w:rPr>
        <w:softHyphen/>
        <w:t>ния химических реакций. Химические реакции как процесс превращения одних веществ в другие. Условия протекания химических реакций. Соприкосновение (контакт) веществ, нагревание. Катализатор. Ингибитор. Управление ре</w:t>
      </w:r>
      <w:r w:rsidRPr="00EB41CD">
        <w:rPr>
          <w:rFonts w:ascii="Times New Roman" w:hAnsi="Times New Roman"/>
          <w:sz w:val="24"/>
          <w:szCs w:val="24"/>
        </w:rPr>
        <w:softHyphen/>
        <w:t>акциями горения.</w:t>
      </w:r>
    </w:p>
    <w:p w:rsidR="00873DD1" w:rsidRPr="00EB41CD" w:rsidRDefault="00873DD1" w:rsidP="00EB41C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Признаки химических реакций. Признаки химических ре</w:t>
      </w:r>
      <w:r w:rsidRPr="00EB41CD">
        <w:rPr>
          <w:rFonts w:ascii="Times New Roman" w:hAnsi="Times New Roman"/>
          <w:sz w:val="24"/>
          <w:szCs w:val="24"/>
        </w:rPr>
        <w:softHyphen/>
        <w:t>акций: изменение цвета, образование осадка, растворение полу</w:t>
      </w:r>
      <w:r w:rsidRPr="00EB41CD">
        <w:rPr>
          <w:rFonts w:ascii="Times New Roman" w:hAnsi="Times New Roman"/>
          <w:sz w:val="24"/>
          <w:szCs w:val="24"/>
        </w:rPr>
        <w:softHyphen/>
        <w:t>ченного осадка, выделение газа, появление запаха, выделение и ни поглощение теплоты.</w:t>
      </w:r>
    </w:p>
    <w:p w:rsidR="00873DD1" w:rsidRPr="00EB41CD" w:rsidRDefault="00873DD1" w:rsidP="00EB41CD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B41CD">
        <w:rPr>
          <w:rFonts w:ascii="Times New Roman" w:hAnsi="Times New Roman"/>
          <w:b/>
          <w:i/>
          <w:sz w:val="24"/>
          <w:szCs w:val="24"/>
        </w:rPr>
        <w:t>Демонстрации</w:t>
      </w:r>
    </w:p>
    <w:p w:rsidR="00873DD1" w:rsidRPr="00EB41CD" w:rsidRDefault="00873DD1" w:rsidP="00EB41CD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 xml:space="preserve">Фильтр </w:t>
      </w:r>
      <w:proofErr w:type="spellStart"/>
      <w:r w:rsidRPr="00EB41CD">
        <w:rPr>
          <w:rFonts w:ascii="Times New Roman" w:hAnsi="Times New Roman"/>
          <w:sz w:val="24"/>
          <w:szCs w:val="24"/>
        </w:rPr>
        <w:t>Шотта</w:t>
      </w:r>
      <w:proofErr w:type="spellEnd"/>
      <w:r w:rsidRPr="00EB41CD">
        <w:rPr>
          <w:rFonts w:ascii="Times New Roman" w:hAnsi="Times New Roman"/>
          <w:sz w:val="24"/>
          <w:szCs w:val="24"/>
        </w:rPr>
        <w:t xml:space="preserve">. Воронка </w:t>
      </w:r>
      <w:proofErr w:type="spellStart"/>
      <w:r w:rsidRPr="00EB41CD">
        <w:rPr>
          <w:rFonts w:ascii="Times New Roman" w:hAnsi="Times New Roman"/>
          <w:sz w:val="24"/>
          <w:szCs w:val="24"/>
        </w:rPr>
        <w:t>Бюхнера</w:t>
      </w:r>
      <w:proofErr w:type="spellEnd"/>
      <w:r w:rsidRPr="00EB41CD">
        <w:rPr>
          <w:rFonts w:ascii="Times New Roman" w:hAnsi="Times New Roman"/>
          <w:sz w:val="24"/>
          <w:szCs w:val="24"/>
        </w:rPr>
        <w:t>. Установка для фильтро</w:t>
      </w:r>
      <w:r w:rsidRPr="00EB41CD">
        <w:rPr>
          <w:rFonts w:ascii="Times New Roman" w:hAnsi="Times New Roman"/>
          <w:sz w:val="24"/>
          <w:szCs w:val="24"/>
        </w:rPr>
        <w:softHyphen/>
        <w:t>вания под вакуумом.</w:t>
      </w:r>
    </w:p>
    <w:p w:rsidR="00873DD1" w:rsidRPr="00EB41CD" w:rsidRDefault="00873DD1" w:rsidP="00EB41CD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Респираторные маски и марлевые повязки.</w:t>
      </w:r>
    </w:p>
    <w:p w:rsidR="00873DD1" w:rsidRPr="00EB41CD" w:rsidRDefault="00873DD1" w:rsidP="00EB41CD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Противогаз и его устройство.</w:t>
      </w:r>
    </w:p>
    <w:p w:rsidR="00873DD1" w:rsidRPr="00EB41CD" w:rsidRDefault="00873DD1" w:rsidP="00EB41CD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Коллекция «Нефть и нефтепродукты».</w:t>
      </w:r>
    </w:p>
    <w:p w:rsidR="00873DD1" w:rsidRPr="00EB41CD" w:rsidRDefault="00873DD1" w:rsidP="00EB41CD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B41CD">
        <w:rPr>
          <w:rFonts w:ascii="Times New Roman" w:hAnsi="Times New Roman"/>
          <w:b/>
          <w:i/>
          <w:sz w:val="24"/>
          <w:szCs w:val="24"/>
        </w:rPr>
        <w:t>Демонстрационные эксперименты</w:t>
      </w:r>
    </w:p>
    <w:p w:rsidR="00873DD1" w:rsidRPr="00EB41CD" w:rsidRDefault="00873DD1" w:rsidP="00EB41CD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Разделение смеси порошка серы и железных опилок.</w:t>
      </w:r>
    </w:p>
    <w:p w:rsidR="00873DD1" w:rsidRPr="00EB41CD" w:rsidRDefault="00873DD1" w:rsidP="00EB41CD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Разделение смеси порошка серы и песка.</w:t>
      </w:r>
    </w:p>
    <w:p w:rsidR="00873DD1" w:rsidRPr="00EB41CD" w:rsidRDefault="00873DD1" w:rsidP="00EB41CD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Разделение смеси воды и растительного масла с помощью целительной воронки.</w:t>
      </w:r>
    </w:p>
    <w:p w:rsidR="00873DD1" w:rsidRPr="00EB41CD" w:rsidRDefault="00873DD1" w:rsidP="00EB41CD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Получение дистиллир</w:t>
      </w:r>
      <w:r w:rsidR="00FA67D2" w:rsidRPr="00EB41CD">
        <w:rPr>
          <w:rFonts w:ascii="Times New Roman" w:hAnsi="Times New Roman"/>
          <w:sz w:val="24"/>
          <w:szCs w:val="24"/>
        </w:rPr>
        <w:t>ованной воды с помощью лаборат</w:t>
      </w:r>
      <w:r w:rsidRPr="00EB41CD">
        <w:rPr>
          <w:rFonts w:ascii="Times New Roman" w:hAnsi="Times New Roman"/>
          <w:sz w:val="24"/>
          <w:szCs w:val="24"/>
        </w:rPr>
        <w:t>орной установки для перегонки жидкостей.</w:t>
      </w:r>
    </w:p>
    <w:p w:rsidR="00873DD1" w:rsidRPr="00EB41CD" w:rsidRDefault="00873DD1" w:rsidP="00EB41CD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Разделение смеси перманганата и дихромата калия спосо</w:t>
      </w:r>
      <w:r w:rsidRPr="00EB41CD">
        <w:rPr>
          <w:rFonts w:ascii="Times New Roman" w:hAnsi="Times New Roman"/>
          <w:sz w:val="24"/>
          <w:szCs w:val="24"/>
        </w:rPr>
        <w:softHyphen/>
        <w:t>бом кристаллизации.</w:t>
      </w:r>
    </w:p>
    <w:p w:rsidR="00873DD1" w:rsidRPr="00EB41CD" w:rsidRDefault="00873DD1" w:rsidP="00EB41CD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Взаимодействие железных оп</w:t>
      </w:r>
      <w:r w:rsidR="00FA67D2" w:rsidRPr="00EB41CD">
        <w:rPr>
          <w:rFonts w:ascii="Times New Roman" w:hAnsi="Times New Roman"/>
          <w:sz w:val="24"/>
          <w:szCs w:val="24"/>
        </w:rPr>
        <w:t>илок и порошка серы при наг</w:t>
      </w:r>
      <w:r w:rsidRPr="00EB41CD">
        <w:rPr>
          <w:rFonts w:ascii="Times New Roman" w:hAnsi="Times New Roman"/>
          <w:sz w:val="24"/>
          <w:szCs w:val="24"/>
        </w:rPr>
        <w:t>р</w:t>
      </w:r>
      <w:r w:rsidR="00FA67D2" w:rsidRPr="00EB41CD">
        <w:rPr>
          <w:rFonts w:ascii="Times New Roman" w:hAnsi="Times New Roman"/>
          <w:sz w:val="24"/>
          <w:szCs w:val="24"/>
        </w:rPr>
        <w:t>е</w:t>
      </w:r>
      <w:r w:rsidRPr="00EB41CD">
        <w:rPr>
          <w:rFonts w:ascii="Times New Roman" w:hAnsi="Times New Roman"/>
          <w:sz w:val="24"/>
          <w:szCs w:val="24"/>
        </w:rPr>
        <w:t>вании.</w:t>
      </w:r>
    </w:p>
    <w:p w:rsidR="00873DD1" w:rsidRPr="00EB41CD" w:rsidRDefault="00873DD1" w:rsidP="00EB41CD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Получение углекислог</w:t>
      </w:r>
      <w:r w:rsidR="00FA67D2" w:rsidRPr="00EB41CD">
        <w:rPr>
          <w:rFonts w:ascii="Times New Roman" w:hAnsi="Times New Roman"/>
          <w:sz w:val="24"/>
          <w:szCs w:val="24"/>
        </w:rPr>
        <w:t>о газа взаимодействием мрамора с</w:t>
      </w:r>
      <w:r w:rsidRPr="00EB41CD">
        <w:rPr>
          <w:rFonts w:ascii="Times New Roman" w:hAnsi="Times New Roman"/>
          <w:sz w:val="24"/>
          <w:szCs w:val="24"/>
        </w:rPr>
        <w:t xml:space="preserve"> кислотой и обнаружение его с помощью известковой воды.</w:t>
      </w:r>
    </w:p>
    <w:p w:rsidR="00873DD1" w:rsidRPr="00EB41CD" w:rsidRDefault="00873DD1" w:rsidP="00EB41CD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Каталитическое разложение пероксида водорода (катали</w:t>
      </w:r>
      <w:r w:rsidRPr="00EB41CD">
        <w:rPr>
          <w:rFonts w:ascii="Times New Roman" w:hAnsi="Times New Roman"/>
          <w:sz w:val="24"/>
          <w:szCs w:val="24"/>
        </w:rPr>
        <w:softHyphen/>
        <w:t>затор — диоксид марганца (IV)).</w:t>
      </w:r>
    </w:p>
    <w:p w:rsidR="00873DD1" w:rsidRPr="00EB41CD" w:rsidRDefault="00873DD1" w:rsidP="00EB41CD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Обнаружение раствора щелочи с помощью индикатора.</w:t>
      </w:r>
    </w:p>
    <w:p w:rsidR="00873DD1" w:rsidRPr="00EB41CD" w:rsidRDefault="00873DD1" w:rsidP="00EB41CD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Взаимодействие раствора перманганата калия и раствора дихромата калия с раствором сульфита натрия.</w:t>
      </w:r>
    </w:p>
    <w:p w:rsidR="00873DD1" w:rsidRPr="00EB41CD" w:rsidRDefault="00873DD1" w:rsidP="00EB41CD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Взаимодействие раствора перманганата калия с аскорби</w:t>
      </w:r>
      <w:r w:rsidRPr="00EB41CD">
        <w:rPr>
          <w:rFonts w:ascii="Times New Roman" w:hAnsi="Times New Roman"/>
          <w:sz w:val="24"/>
          <w:szCs w:val="24"/>
        </w:rPr>
        <w:softHyphen/>
        <w:t>новой кислотой.</w:t>
      </w:r>
    </w:p>
    <w:p w:rsidR="00873DD1" w:rsidRPr="00EB41CD" w:rsidRDefault="00873DD1" w:rsidP="00EB41CD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Взаимодействие хлорида железа с желтой кровяной солью и гидроксидом натрия.</w:t>
      </w:r>
    </w:p>
    <w:p w:rsidR="00873DD1" w:rsidRPr="00EB41CD" w:rsidRDefault="00873DD1" w:rsidP="00EB41CD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Взаимодействие гидроксида железа (III) с раствором соля</w:t>
      </w:r>
      <w:r w:rsidRPr="00EB41CD">
        <w:rPr>
          <w:rFonts w:ascii="Times New Roman" w:hAnsi="Times New Roman"/>
          <w:sz w:val="24"/>
          <w:szCs w:val="24"/>
        </w:rPr>
        <w:softHyphen/>
        <w:t>ной кислоты.</w:t>
      </w:r>
    </w:p>
    <w:p w:rsidR="00873DD1" w:rsidRPr="00EB41CD" w:rsidRDefault="00873DD1" w:rsidP="00EB41CD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B41CD">
        <w:rPr>
          <w:rFonts w:ascii="Times New Roman" w:hAnsi="Times New Roman"/>
          <w:b/>
          <w:i/>
          <w:sz w:val="24"/>
          <w:szCs w:val="24"/>
        </w:rPr>
        <w:t>Лабораторные опыты</w:t>
      </w:r>
    </w:p>
    <w:p w:rsidR="00873DD1" w:rsidRPr="00EB41CD" w:rsidRDefault="00873DD1" w:rsidP="00EB41CD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lastRenderedPageBreak/>
        <w:t>Адсорбция кукурузными палочками паров пахучих веществ.</w:t>
      </w:r>
    </w:p>
    <w:p w:rsidR="00873DD1" w:rsidRPr="00EB41CD" w:rsidRDefault="00873DD1" w:rsidP="00EB41CD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Изучение устройства зажигалки и пламени.</w:t>
      </w:r>
    </w:p>
    <w:p w:rsidR="00873DD1" w:rsidRPr="00EB41CD" w:rsidRDefault="00873DD1" w:rsidP="00EB41CD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B41CD">
        <w:rPr>
          <w:rFonts w:ascii="Times New Roman" w:hAnsi="Times New Roman"/>
          <w:b/>
          <w:i/>
          <w:sz w:val="24"/>
          <w:szCs w:val="24"/>
        </w:rPr>
        <w:t>Домашние опыты</w:t>
      </w:r>
    </w:p>
    <w:p w:rsidR="00873DD1" w:rsidRPr="00EB41CD" w:rsidRDefault="00873DD1" w:rsidP="00EB41CD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Разделение смеси сухого молока и речного песка.</w:t>
      </w:r>
    </w:p>
    <w:p w:rsidR="00873DD1" w:rsidRPr="00EB41CD" w:rsidRDefault="00873DD1" w:rsidP="00EB41CD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Отстаивание взвеси порошка для чистки посуды в воде и ее декантация.</w:t>
      </w:r>
    </w:p>
    <w:p w:rsidR="00873DD1" w:rsidRPr="00EB41CD" w:rsidRDefault="00873DD1" w:rsidP="00EB41CD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Адсорбция активированным углем красящих веществ пеп</w:t>
      </w:r>
      <w:r w:rsidRPr="00EB41CD">
        <w:rPr>
          <w:rFonts w:ascii="Times New Roman" w:hAnsi="Times New Roman"/>
          <w:sz w:val="24"/>
          <w:szCs w:val="24"/>
        </w:rPr>
        <w:softHyphen/>
        <w:t>си-колы.</w:t>
      </w:r>
    </w:p>
    <w:p w:rsidR="00873DD1" w:rsidRPr="00EB41CD" w:rsidRDefault="00873DD1" w:rsidP="00EB41CD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Раствор</w:t>
      </w:r>
      <w:r w:rsidR="005C07FD" w:rsidRPr="00EB41CD">
        <w:rPr>
          <w:rFonts w:ascii="Times New Roman" w:hAnsi="Times New Roman"/>
          <w:sz w:val="24"/>
          <w:szCs w:val="24"/>
        </w:rPr>
        <w:t>ение в воде таблетки аспирина У</w:t>
      </w:r>
      <w:r w:rsidRPr="00EB41CD">
        <w:rPr>
          <w:rFonts w:ascii="Times New Roman" w:hAnsi="Times New Roman"/>
          <w:sz w:val="24"/>
          <w:szCs w:val="24"/>
        </w:rPr>
        <w:t>ПСА.</w:t>
      </w:r>
    </w:p>
    <w:p w:rsidR="00873DD1" w:rsidRPr="00EB41CD" w:rsidRDefault="00873DD1" w:rsidP="00EB41CD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Приготовление известковой воды и опыты с ней.</w:t>
      </w:r>
    </w:p>
    <w:p w:rsidR="00873DD1" w:rsidRPr="00EB41CD" w:rsidRDefault="00873DD1" w:rsidP="00EB41CD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sz w:val="24"/>
          <w:szCs w:val="24"/>
        </w:rPr>
        <w:t>Изучение состава СМС.</w:t>
      </w:r>
    </w:p>
    <w:p w:rsidR="00873DD1" w:rsidRPr="00EB41CD" w:rsidRDefault="00873DD1" w:rsidP="00EB41C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b/>
          <w:i/>
          <w:sz w:val="24"/>
          <w:szCs w:val="24"/>
        </w:rPr>
        <w:t>Практическая работа № 4.</w:t>
      </w:r>
      <w:r w:rsidRPr="00EB41CD">
        <w:rPr>
          <w:rFonts w:ascii="Times New Roman" w:hAnsi="Times New Roman"/>
          <w:sz w:val="24"/>
          <w:szCs w:val="24"/>
        </w:rPr>
        <w:t xml:space="preserve"> Выращивание кристаллов соли (до</w:t>
      </w:r>
      <w:r w:rsidRPr="00EB41CD">
        <w:rPr>
          <w:rFonts w:ascii="Times New Roman" w:hAnsi="Times New Roman"/>
          <w:sz w:val="24"/>
          <w:szCs w:val="24"/>
        </w:rPr>
        <w:softHyphen/>
        <w:t>машний эксперимент).</w:t>
      </w:r>
    </w:p>
    <w:p w:rsidR="00873DD1" w:rsidRPr="00EB41CD" w:rsidRDefault="00873DD1" w:rsidP="00EB41C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b/>
          <w:i/>
          <w:sz w:val="24"/>
          <w:szCs w:val="24"/>
        </w:rPr>
        <w:t>Практическая работа № 5.</w:t>
      </w:r>
      <w:r w:rsidRPr="00EB41CD">
        <w:rPr>
          <w:rFonts w:ascii="Times New Roman" w:hAnsi="Times New Roman"/>
          <w:sz w:val="24"/>
          <w:szCs w:val="24"/>
        </w:rPr>
        <w:t xml:space="preserve"> Очистка поваренной соли.</w:t>
      </w:r>
    </w:p>
    <w:p w:rsidR="00873DD1" w:rsidRPr="00EB41CD" w:rsidRDefault="00873DD1" w:rsidP="00EB41C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b/>
          <w:i/>
          <w:sz w:val="24"/>
          <w:szCs w:val="24"/>
        </w:rPr>
        <w:t>Практическая работа № б</w:t>
      </w:r>
      <w:r w:rsidRPr="00EB41CD">
        <w:rPr>
          <w:rFonts w:ascii="Times New Roman" w:hAnsi="Times New Roman"/>
          <w:sz w:val="24"/>
          <w:szCs w:val="24"/>
        </w:rPr>
        <w:t>. Изучение процесса коррозии железа.</w:t>
      </w:r>
    </w:p>
    <w:p w:rsidR="00873DD1" w:rsidRPr="00EB41CD" w:rsidRDefault="00C8538E" w:rsidP="00EB41CD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4. Рассказы по химии (4 </w:t>
      </w:r>
      <w:r w:rsidR="00873DD1" w:rsidRPr="00EB41CD">
        <w:rPr>
          <w:rFonts w:ascii="Times New Roman" w:hAnsi="Times New Roman"/>
          <w:b/>
          <w:sz w:val="24"/>
          <w:szCs w:val="24"/>
        </w:rPr>
        <w:t>ч</w:t>
      </w:r>
      <w:r w:rsidR="00807B2C" w:rsidRPr="00EB41CD">
        <w:rPr>
          <w:rFonts w:ascii="Times New Roman" w:hAnsi="Times New Roman"/>
          <w:b/>
          <w:sz w:val="24"/>
          <w:szCs w:val="24"/>
        </w:rPr>
        <w:t>аса</w:t>
      </w:r>
      <w:r w:rsidR="00873DD1" w:rsidRPr="00EB41CD">
        <w:rPr>
          <w:rFonts w:ascii="Times New Roman" w:hAnsi="Times New Roman"/>
          <w:b/>
          <w:sz w:val="24"/>
          <w:szCs w:val="24"/>
        </w:rPr>
        <w:t>)</w:t>
      </w:r>
    </w:p>
    <w:p w:rsidR="00873DD1" w:rsidRPr="00EB41CD" w:rsidRDefault="00873DD1" w:rsidP="00EB41C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b/>
          <w:i/>
          <w:sz w:val="24"/>
          <w:szCs w:val="24"/>
        </w:rPr>
        <w:t>Ученическая конференция</w:t>
      </w:r>
      <w:r w:rsidRPr="00EB41CD">
        <w:rPr>
          <w:rFonts w:ascii="Times New Roman" w:hAnsi="Times New Roman"/>
          <w:sz w:val="24"/>
          <w:szCs w:val="24"/>
        </w:rPr>
        <w:t>. «Выдающиеся русские ученые-химики».</w:t>
      </w:r>
    </w:p>
    <w:p w:rsidR="00873DD1" w:rsidRPr="00EB41CD" w:rsidRDefault="00873DD1" w:rsidP="00EB41C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b/>
          <w:i/>
          <w:sz w:val="24"/>
          <w:szCs w:val="24"/>
        </w:rPr>
        <w:t>Конкурс сообщений учащихся</w:t>
      </w:r>
      <w:r w:rsidRPr="00EB41CD">
        <w:rPr>
          <w:rFonts w:ascii="Times New Roman" w:hAnsi="Times New Roman"/>
          <w:sz w:val="24"/>
          <w:szCs w:val="24"/>
        </w:rPr>
        <w:t>. «Мое любимое химическое вещество» (открытие, получение и значение).</w:t>
      </w:r>
    </w:p>
    <w:p w:rsidR="005535A9" w:rsidRPr="00EB41CD" w:rsidRDefault="00873DD1" w:rsidP="00EB41C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1CD">
        <w:rPr>
          <w:rFonts w:ascii="Times New Roman" w:hAnsi="Times New Roman"/>
          <w:b/>
          <w:i/>
          <w:sz w:val="24"/>
          <w:szCs w:val="24"/>
        </w:rPr>
        <w:t>Конкурс ученических проектов</w:t>
      </w:r>
      <w:r w:rsidRPr="00EB41CD">
        <w:rPr>
          <w:rFonts w:ascii="Times New Roman" w:hAnsi="Times New Roman"/>
          <w:sz w:val="24"/>
          <w:szCs w:val="24"/>
        </w:rPr>
        <w:t>. Конкурс посвящен изуче</w:t>
      </w:r>
      <w:r w:rsidRPr="00EB41CD">
        <w:rPr>
          <w:rFonts w:ascii="Times New Roman" w:hAnsi="Times New Roman"/>
          <w:sz w:val="24"/>
          <w:szCs w:val="24"/>
        </w:rPr>
        <w:softHyphen/>
        <w:t>нию химических реакций.</w:t>
      </w:r>
    </w:p>
    <w:p w:rsidR="005535A9" w:rsidRPr="00EB41CD" w:rsidRDefault="005535A9" w:rsidP="00EB41CD">
      <w:pPr>
        <w:pStyle w:val="a3"/>
        <w:rPr>
          <w:rFonts w:ascii="Times New Roman" w:hAnsi="Times New Roman"/>
          <w:sz w:val="24"/>
          <w:szCs w:val="24"/>
        </w:rPr>
      </w:pPr>
    </w:p>
    <w:p w:rsidR="0036652D" w:rsidRPr="0036652D" w:rsidRDefault="0036652D" w:rsidP="0036652D">
      <w:pPr>
        <w:spacing w:after="0"/>
        <w:jc w:val="center"/>
        <w:rPr>
          <w:sz w:val="24"/>
          <w:szCs w:val="24"/>
        </w:rPr>
      </w:pPr>
      <w:r w:rsidRPr="0036652D">
        <w:rPr>
          <w:rFonts w:ascii="Times New Roman" w:hAnsi="Times New Roman"/>
          <w:b/>
          <w:sz w:val="24"/>
          <w:szCs w:val="24"/>
        </w:rPr>
        <w:t>ТЕМАТИЧЕСКОЕ ПЛАНИРОВАНИЕ С УКАЗАНИЕМ КОЛИЧЕСТВА ЧАСОВ, ОТВОДИМЫХ НА ОСВОЕНИЕ КАЖДОЙ ТЕМЫ.</w:t>
      </w:r>
    </w:p>
    <w:tbl>
      <w:tblPr>
        <w:tblpPr w:leftFromText="180" w:rightFromText="180" w:vertAnchor="text" w:horzAnchor="margin" w:tblpXSpec="center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3674"/>
        <w:gridCol w:w="1137"/>
        <w:gridCol w:w="1454"/>
        <w:gridCol w:w="963"/>
      </w:tblGrid>
      <w:tr w:rsidR="00A17C6E" w:rsidRPr="003E6710" w:rsidTr="002B6B1F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6E" w:rsidRPr="003E6710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671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6E" w:rsidRPr="003E6710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6710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6E" w:rsidRPr="003E6710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671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A17C6E" w:rsidRPr="003E6710" w:rsidTr="002B6B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C6E" w:rsidRPr="003E6710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C6E" w:rsidRPr="003E6710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6E" w:rsidRPr="003E6710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6710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6E" w:rsidRPr="003E6710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6710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6E" w:rsidRPr="003E6710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671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A17C6E" w:rsidRPr="003E6710" w:rsidTr="00A17C6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6E" w:rsidRPr="003E6710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67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6E" w:rsidRPr="003E6710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в центре естествознания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6E" w:rsidRPr="003E6710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6E" w:rsidRPr="003E6710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6E" w:rsidRPr="003E6710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17C6E" w:rsidRPr="003E6710" w:rsidTr="00A17C6E">
        <w:trPr>
          <w:trHeight w:val="41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6E" w:rsidRPr="003E6710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67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6E" w:rsidRPr="003E6710" w:rsidRDefault="00A17C6E" w:rsidP="002B6B1F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Математика в химии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6E" w:rsidRPr="003E6710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6E" w:rsidRPr="003E6710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6E" w:rsidRPr="003E6710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17C6E" w:rsidRPr="003E6710" w:rsidTr="00A17C6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6E" w:rsidRPr="003E6710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67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6E" w:rsidRPr="003E6710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Явления, происходящие с веществами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6E" w:rsidRPr="003E6710" w:rsidRDefault="005944DB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6E" w:rsidRPr="003E6710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6E" w:rsidRPr="003E6710" w:rsidRDefault="005944DB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17C6E" w:rsidRPr="003E6710" w:rsidTr="00A17C6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6E" w:rsidRPr="003E6710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67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6E" w:rsidRPr="003E6710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 по химии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6E" w:rsidRPr="003E6710" w:rsidRDefault="005944DB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6E" w:rsidRPr="003E6710" w:rsidRDefault="00C8538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6E" w:rsidRPr="003E6710" w:rsidRDefault="00C8538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17C6E" w:rsidRPr="003E6710" w:rsidTr="00A17C6E">
        <w:trPr>
          <w:trHeight w:val="3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6E" w:rsidRPr="003E6710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6E" w:rsidRPr="003E6710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671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6E" w:rsidRPr="003E6710" w:rsidRDefault="005944DB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6E" w:rsidRPr="003E6710" w:rsidRDefault="00A17C6E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6E" w:rsidRPr="003E6710" w:rsidRDefault="00EB41CD" w:rsidP="002B6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46251E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6251E" w:rsidRDefault="0046251E" w:rsidP="00086798">
      <w:pPr>
        <w:pStyle w:val="a3"/>
        <w:rPr>
          <w:rFonts w:ascii="Times New Roman" w:hAnsi="Times New Roman"/>
          <w:sz w:val="24"/>
          <w:szCs w:val="24"/>
        </w:rPr>
      </w:pPr>
    </w:p>
    <w:p w:rsidR="0046251E" w:rsidRDefault="0046251E" w:rsidP="00873DD1">
      <w:pPr>
        <w:pStyle w:val="a3"/>
        <w:ind w:firstLine="708"/>
        <w:rPr>
          <w:rFonts w:ascii="Times New Roman" w:hAnsi="Times New Roman"/>
          <w:sz w:val="24"/>
          <w:szCs w:val="24"/>
        </w:rPr>
        <w:sectPr w:rsidR="0046251E" w:rsidSect="00E37512">
          <w:footerReference w:type="default" r:id="rId8"/>
          <w:pgSz w:w="11906" w:h="16838"/>
          <w:pgMar w:top="567" w:right="850" w:bottom="1134" w:left="993" w:header="708" w:footer="708" w:gutter="0"/>
          <w:cols w:space="708"/>
          <w:titlePg/>
          <w:docGrid w:linePitch="360"/>
        </w:sectPr>
      </w:pPr>
    </w:p>
    <w:p w:rsidR="000B0579" w:rsidRPr="000B0579" w:rsidRDefault="00C8538E" w:rsidP="00C8538E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B0579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57"/>
        <w:gridCol w:w="11245"/>
        <w:gridCol w:w="913"/>
        <w:gridCol w:w="1745"/>
      </w:tblGrid>
      <w:tr w:rsidR="00EB41CD" w:rsidRPr="009B76A9" w:rsidTr="00EB41CD">
        <w:trPr>
          <w:trHeight w:val="253"/>
          <w:jc w:val="center"/>
        </w:trPr>
        <w:tc>
          <w:tcPr>
            <w:tcW w:w="657" w:type="dxa"/>
            <w:vMerge w:val="restart"/>
          </w:tcPr>
          <w:p w:rsidR="00EB41CD" w:rsidRPr="00EB41CD" w:rsidRDefault="00EB41CD" w:rsidP="00EB41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11245" w:type="dxa"/>
            <w:vMerge w:val="restart"/>
          </w:tcPr>
          <w:p w:rsidR="00EB41CD" w:rsidRPr="00EB41CD" w:rsidRDefault="00EB41CD" w:rsidP="00EB41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b/>
                <w:color w:val="000000" w:themeColor="text1"/>
              </w:rPr>
              <w:t>Тема</w:t>
            </w:r>
          </w:p>
        </w:tc>
        <w:tc>
          <w:tcPr>
            <w:tcW w:w="913" w:type="dxa"/>
            <w:vMerge w:val="restart"/>
          </w:tcPr>
          <w:p w:rsidR="00EB41CD" w:rsidRPr="00EB41CD" w:rsidRDefault="00EB41CD" w:rsidP="00EB41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b/>
                <w:color w:val="000000" w:themeColor="text1"/>
              </w:rPr>
              <w:t>Кол-во часов</w:t>
            </w:r>
          </w:p>
        </w:tc>
        <w:tc>
          <w:tcPr>
            <w:tcW w:w="1745" w:type="dxa"/>
            <w:vMerge w:val="restart"/>
          </w:tcPr>
          <w:p w:rsidR="00EB41CD" w:rsidRPr="00EB41CD" w:rsidRDefault="00EB41CD" w:rsidP="00EB41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b/>
                <w:color w:val="000000" w:themeColor="text1"/>
              </w:rPr>
              <w:t>Дата/ корректировка</w:t>
            </w:r>
          </w:p>
        </w:tc>
      </w:tr>
      <w:tr w:rsidR="00EB41CD" w:rsidRPr="009B76A9" w:rsidTr="00EB41CD">
        <w:trPr>
          <w:trHeight w:val="253"/>
          <w:jc w:val="center"/>
        </w:trPr>
        <w:tc>
          <w:tcPr>
            <w:tcW w:w="657" w:type="dxa"/>
            <w:vMerge/>
          </w:tcPr>
          <w:p w:rsidR="00EB41CD" w:rsidRPr="00EB41CD" w:rsidRDefault="00EB41CD" w:rsidP="00EB41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245" w:type="dxa"/>
            <w:vMerge/>
          </w:tcPr>
          <w:p w:rsidR="00EB41CD" w:rsidRPr="00EB41CD" w:rsidRDefault="00EB41CD" w:rsidP="00EB41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3" w:type="dxa"/>
            <w:vMerge/>
          </w:tcPr>
          <w:p w:rsidR="00EB41CD" w:rsidRPr="00EB41CD" w:rsidRDefault="00EB41CD" w:rsidP="00EB41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45" w:type="dxa"/>
            <w:vMerge/>
          </w:tcPr>
          <w:p w:rsidR="00EB41CD" w:rsidRPr="00EB41CD" w:rsidRDefault="00EB41CD" w:rsidP="00EB41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B41CD" w:rsidRPr="009B76A9" w:rsidTr="00EB41CD">
        <w:trPr>
          <w:jc w:val="center"/>
        </w:trPr>
        <w:tc>
          <w:tcPr>
            <w:tcW w:w="657" w:type="dxa"/>
          </w:tcPr>
          <w:p w:rsidR="00EB41CD" w:rsidRPr="00EB41CD" w:rsidRDefault="00EB41CD" w:rsidP="00EB41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245" w:type="dxa"/>
          </w:tcPr>
          <w:p w:rsidR="00EB41CD" w:rsidRPr="00EB41CD" w:rsidRDefault="00EB41CD" w:rsidP="00EB41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Химия как часть естествознания. Предмет химии</w:t>
            </w:r>
          </w:p>
        </w:tc>
        <w:tc>
          <w:tcPr>
            <w:tcW w:w="913" w:type="dxa"/>
          </w:tcPr>
          <w:p w:rsidR="00EB41CD" w:rsidRPr="00EB41CD" w:rsidRDefault="00EB41CD" w:rsidP="00EB41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45" w:type="dxa"/>
          </w:tcPr>
          <w:p w:rsidR="00EB41CD" w:rsidRPr="00EB41CD" w:rsidRDefault="00EB41CD" w:rsidP="00EB41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B41CD" w:rsidRPr="009B76A9" w:rsidTr="00EB41CD">
        <w:trPr>
          <w:jc w:val="center"/>
        </w:trPr>
        <w:tc>
          <w:tcPr>
            <w:tcW w:w="657" w:type="dxa"/>
          </w:tcPr>
          <w:p w:rsidR="00EB41CD" w:rsidRPr="00EB41CD" w:rsidRDefault="00EB41CD" w:rsidP="00EB41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245" w:type="dxa"/>
          </w:tcPr>
          <w:p w:rsidR="00EB41CD" w:rsidRPr="00EB41CD" w:rsidRDefault="00EB41CD" w:rsidP="00EB41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Наблюдение и эксперимент как методы изучения естествознания и химии</w:t>
            </w:r>
          </w:p>
        </w:tc>
        <w:tc>
          <w:tcPr>
            <w:tcW w:w="913" w:type="dxa"/>
          </w:tcPr>
          <w:p w:rsidR="00EB41CD" w:rsidRPr="00EB41CD" w:rsidRDefault="00C8538E" w:rsidP="00EB41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45" w:type="dxa"/>
          </w:tcPr>
          <w:p w:rsidR="00EB41CD" w:rsidRPr="00EB41CD" w:rsidRDefault="00EB41CD" w:rsidP="00EB41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B41CD" w:rsidRPr="009B76A9" w:rsidTr="00EB41CD">
        <w:trPr>
          <w:jc w:val="center"/>
        </w:trPr>
        <w:tc>
          <w:tcPr>
            <w:tcW w:w="657" w:type="dxa"/>
          </w:tcPr>
          <w:p w:rsidR="00EB41CD" w:rsidRPr="00EB41CD" w:rsidRDefault="00EB41CD" w:rsidP="00EB41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245" w:type="dxa"/>
          </w:tcPr>
          <w:p w:rsidR="00EB41CD" w:rsidRPr="00EB41CD" w:rsidRDefault="00EB41CD" w:rsidP="00EB41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Практическая работа № 1 «Знакомство с лабораторным оборудованием. Правила техники безопасности»</w:t>
            </w:r>
          </w:p>
        </w:tc>
        <w:tc>
          <w:tcPr>
            <w:tcW w:w="913" w:type="dxa"/>
          </w:tcPr>
          <w:p w:rsidR="00EB41CD" w:rsidRPr="00EB41CD" w:rsidRDefault="00C8538E" w:rsidP="00EB41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45" w:type="dxa"/>
          </w:tcPr>
          <w:p w:rsidR="00EB41CD" w:rsidRPr="00EB41CD" w:rsidRDefault="00EB41CD" w:rsidP="00EB41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B41CD" w:rsidRPr="009B76A9" w:rsidTr="00EB41CD">
        <w:trPr>
          <w:jc w:val="center"/>
        </w:trPr>
        <w:tc>
          <w:tcPr>
            <w:tcW w:w="657" w:type="dxa"/>
          </w:tcPr>
          <w:p w:rsidR="00EB41CD" w:rsidRPr="00EB41CD" w:rsidRDefault="00EB41CD" w:rsidP="00EB41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245" w:type="dxa"/>
          </w:tcPr>
          <w:p w:rsidR="00EB41CD" w:rsidRPr="00EB41CD" w:rsidRDefault="00EB41CD" w:rsidP="00EB41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Практическая работа № 2 «Наблюдение за горящей свечой. Устройство и работа спир</w:t>
            </w:r>
            <w:r w:rsidRPr="00EB41CD">
              <w:rPr>
                <w:rFonts w:ascii="Times New Roman" w:hAnsi="Times New Roman" w:cs="Times New Roman"/>
                <w:color w:val="000000" w:themeColor="text1"/>
              </w:rPr>
              <w:softHyphen/>
              <w:t>товки»</w:t>
            </w:r>
          </w:p>
        </w:tc>
        <w:tc>
          <w:tcPr>
            <w:tcW w:w="913" w:type="dxa"/>
          </w:tcPr>
          <w:p w:rsidR="00EB41CD" w:rsidRPr="00EB41CD" w:rsidRDefault="00C8538E" w:rsidP="00EB41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45" w:type="dxa"/>
          </w:tcPr>
          <w:p w:rsidR="00EB41CD" w:rsidRPr="00EB41CD" w:rsidRDefault="00EB41CD" w:rsidP="00EB41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B41CD" w:rsidRPr="009B76A9" w:rsidTr="00EB41CD">
        <w:trPr>
          <w:jc w:val="center"/>
        </w:trPr>
        <w:tc>
          <w:tcPr>
            <w:tcW w:w="657" w:type="dxa"/>
          </w:tcPr>
          <w:p w:rsidR="00EB41CD" w:rsidRPr="00EB41CD" w:rsidRDefault="00EB41CD" w:rsidP="00EB41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245" w:type="dxa"/>
          </w:tcPr>
          <w:p w:rsidR="00EB41CD" w:rsidRPr="00EB41CD" w:rsidRDefault="00EB41CD" w:rsidP="00EB41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Моделирование. Лабораторный опыт «Логическое построение модели невидимого объекта»</w:t>
            </w:r>
          </w:p>
        </w:tc>
        <w:tc>
          <w:tcPr>
            <w:tcW w:w="913" w:type="dxa"/>
          </w:tcPr>
          <w:p w:rsidR="00EB41CD" w:rsidRPr="00EB41CD" w:rsidRDefault="00C8538E" w:rsidP="00EB41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45" w:type="dxa"/>
          </w:tcPr>
          <w:p w:rsidR="00EB41CD" w:rsidRPr="00EB41CD" w:rsidRDefault="00EB41CD" w:rsidP="00EB41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B41CD" w:rsidRPr="009B76A9" w:rsidTr="00EB41CD">
        <w:trPr>
          <w:jc w:val="center"/>
        </w:trPr>
        <w:tc>
          <w:tcPr>
            <w:tcW w:w="657" w:type="dxa"/>
          </w:tcPr>
          <w:p w:rsidR="00EB41CD" w:rsidRPr="00EB41CD" w:rsidRDefault="00EB41CD" w:rsidP="00EB41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245" w:type="dxa"/>
          </w:tcPr>
          <w:p w:rsidR="00EB41CD" w:rsidRPr="00EB41CD" w:rsidRDefault="00EB41CD" w:rsidP="00EB41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Химические зна</w:t>
            </w:r>
            <w:r w:rsidRPr="00EB41CD">
              <w:rPr>
                <w:rFonts w:ascii="Times New Roman" w:hAnsi="Times New Roman" w:cs="Times New Roman"/>
                <w:color w:val="000000" w:themeColor="text1"/>
              </w:rPr>
              <w:softHyphen/>
              <w:t>ки и формулы</w:t>
            </w:r>
          </w:p>
        </w:tc>
        <w:tc>
          <w:tcPr>
            <w:tcW w:w="913" w:type="dxa"/>
          </w:tcPr>
          <w:p w:rsidR="00EB41CD" w:rsidRPr="00EB41CD" w:rsidRDefault="00C8538E" w:rsidP="00EB41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45" w:type="dxa"/>
          </w:tcPr>
          <w:p w:rsidR="00EB41CD" w:rsidRPr="00EB41CD" w:rsidRDefault="00EB41CD" w:rsidP="00EB41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B41CD" w:rsidRPr="009B76A9" w:rsidTr="00EB41CD">
        <w:trPr>
          <w:jc w:val="center"/>
        </w:trPr>
        <w:tc>
          <w:tcPr>
            <w:tcW w:w="657" w:type="dxa"/>
          </w:tcPr>
          <w:p w:rsidR="00EB41CD" w:rsidRPr="00EB41CD" w:rsidRDefault="00EB41CD" w:rsidP="00EB41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245" w:type="dxa"/>
          </w:tcPr>
          <w:p w:rsidR="00EB41CD" w:rsidRPr="00EB41CD" w:rsidRDefault="00EB41CD" w:rsidP="00EB41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Химия и физика</w:t>
            </w:r>
          </w:p>
        </w:tc>
        <w:tc>
          <w:tcPr>
            <w:tcW w:w="913" w:type="dxa"/>
          </w:tcPr>
          <w:p w:rsidR="00EB41CD" w:rsidRPr="00EB41CD" w:rsidRDefault="00C8538E" w:rsidP="00EB41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45" w:type="dxa"/>
          </w:tcPr>
          <w:p w:rsidR="00EB41CD" w:rsidRPr="00EB41CD" w:rsidRDefault="00EB41CD" w:rsidP="00EB41C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538E" w:rsidRPr="009B76A9" w:rsidTr="00EB41CD">
        <w:trPr>
          <w:jc w:val="center"/>
        </w:trPr>
        <w:tc>
          <w:tcPr>
            <w:tcW w:w="657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245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Агрегатные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B41CD">
              <w:rPr>
                <w:rFonts w:ascii="Times New Roman" w:hAnsi="Times New Roman" w:cs="Times New Roman"/>
                <w:color w:val="000000" w:themeColor="text1"/>
              </w:rPr>
              <w:t>состояния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B41CD">
              <w:rPr>
                <w:rFonts w:ascii="Times New Roman" w:hAnsi="Times New Roman" w:cs="Times New Roman"/>
                <w:color w:val="000000" w:themeColor="text1"/>
              </w:rPr>
              <w:t>веществ</w:t>
            </w:r>
          </w:p>
        </w:tc>
        <w:tc>
          <w:tcPr>
            <w:tcW w:w="913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45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538E" w:rsidRPr="009B76A9" w:rsidTr="00EB41CD">
        <w:trPr>
          <w:jc w:val="center"/>
        </w:trPr>
        <w:tc>
          <w:tcPr>
            <w:tcW w:w="657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1245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Химия и география. Лабораторный опыт «Изучение гранита с помощью увеличительного стекла»</w:t>
            </w:r>
          </w:p>
        </w:tc>
        <w:tc>
          <w:tcPr>
            <w:tcW w:w="913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45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538E" w:rsidRPr="009B76A9" w:rsidTr="00EB41CD">
        <w:trPr>
          <w:jc w:val="center"/>
        </w:trPr>
        <w:tc>
          <w:tcPr>
            <w:tcW w:w="657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1245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Химия и биология. Лабораторный опыт «Определение содержания воды в растении. Обнаружение эфирных масел в апельсиновой корке. Обнаружение масла в семенах подсолнечника, крахмала в пшеничной муке»</w:t>
            </w:r>
          </w:p>
        </w:tc>
        <w:tc>
          <w:tcPr>
            <w:tcW w:w="913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45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538E" w:rsidRPr="009B76A9" w:rsidTr="00EB41CD">
        <w:trPr>
          <w:jc w:val="center"/>
        </w:trPr>
        <w:tc>
          <w:tcPr>
            <w:tcW w:w="657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1245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Качественные реакции в химии</w:t>
            </w:r>
          </w:p>
        </w:tc>
        <w:tc>
          <w:tcPr>
            <w:tcW w:w="913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45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538E" w:rsidRPr="009B76A9" w:rsidTr="00EB41CD">
        <w:trPr>
          <w:jc w:val="center"/>
        </w:trPr>
        <w:tc>
          <w:tcPr>
            <w:tcW w:w="657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1245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Относительные атомная и молекулярная массы</w:t>
            </w:r>
          </w:p>
        </w:tc>
        <w:tc>
          <w:tcPr>
            <w:tcW w:w="913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45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538E" w:rsidRPr="009B76A9" w:rsidTr="00EB41CD">
        <w:trPr>
          <w:jc w:val="center"/>
        </w:trPr>
        <w:tc>
          <w:tcPr>
            <w:tcW w:w="657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1245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Массовая доля элемента в сложном веществе</w:t>
            </w:r>
          </w:p>
        </w:tc>
        <w:tc>
          <w:tcPr>
            <w:tcW w:w="913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45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538E" w:rsidRPr="009B76A9" w:rsidTr="00EB41CD">
        <w:trPr>
          <w:jc w:val="center"/>
        </w:trPr>
        <w:tc>
          <w:tcPr>
            <w:tcW w:w="657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1245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Чистые вещества и смеси</w:t>
            </w:r>
          </w:p>
        </w:tc>
        <w:tc>
          <w:tcPr>
            <w:tcW w:w="913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45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538E" w:rsidRPr="009B76A9" w:rsidTr="00EB41CD">
        <w:trPr>
          <w:jc w:val="center"/>
        </w:trPr>
        <w:tc>
          <w:tcPr>
            <w:tcW w:w="657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1245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Объемная доля газа в смеси</w:t>
            </w:r>
          </w:p>
        </w:tc>
        <w:tc>
          <w:tcPr>
            <w:tcW w:w="913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45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538E" w:rsidRPr="009B76A9" w:rsidTr="00EB41CD">
        <w:trPr>
          <w:jc w:val="center"/>
        </w:trPr>
        <w:tc>
          <w:tcPr>
            <w:tcW w:w="657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1245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Массовая доля вещества в растворе</w:t>
            </w:r>
          </w:p>
        </w:tc>
        <w:tc>
          <w:tcPr>
            <w:tcW w:w="913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45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538E" w:rsidRPr="009B76A9" w:rsidTr="00EB41CD">
        <w:trPr>
          <w:jc w:val="center"/>
        </w:trPr>
        <w:tc>
          <w:tcPr>
            <w:tcW w:w="657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1245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Практическая работа № 3 «Приготовление раствора с задан</w:t>
            </w:r>
            <w:r w:rsidRPr="00EB41CD">
              <w:rPr>
                <w:rFonts w:ascii="Times New Roman" w:hAnsi="Times New Roman" w:cs="Times New Roman"/>
                <w:color w:val="000000" w:themeColor="text1"/>
              </w:rPr>
              <w:softHyphen/>
              <w:t>ной массовой долей растворен</w:t>
            </w:r>
            <w:r w:rsidRPr="00EB41CD">
              <w:rPr>
                <w:rFonts w:ascii="Times New Roman" w:hAnsi="Times New Roman" w:cs="Times New Roman"/>
                <w:color w:val="000000" w:themeColor="text1"/>
              </w:rPr>
              <w:softHyphen/>
              <w:t>ного вещества»</w:t>
            </w:r>
          </w:p>
        </w:tc>
        <w:tc>
          <w:tcPr>
            <w:tcW w:w="913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45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538E" w:rsidRPr="009B76A9" w:rsidTr="00EB41CD">
        <w:trPr>
          <w:jc w:val="center"/>
        </w:trPr>
        <w:tc>
          <w:tcPr>
            <w:tcW w:w="657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1245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Массовая доля примесей</w:t>
            </w:r>
          </w:p>
        </w:tc>
        <w:tc>
          <w:tcPr>
            <w:tcW w:w="913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45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538E" w:rsidRPr="009B76A9" w:rsidTr="00EB41CD">
        <w:trPr>
          <w:jc w:val="center"/>
        </w:trPr>
        <w:tc>
          <w:tcPr>
            <w:tcW w:w="657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1245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Решение задач и упражнений по теме «Матема</w:t>
            </w:r>
            <w:r w:rsidRPr="00EB41CD">
              <w:rPr>
                <w:rFonts w:ascii="Times New Roman" w:hAnsi="Times New Roman" w:cs="Times New Roman"/>
                <w:color w:val="000000" w:themeColor="text1"/>
              </w:rPr>
              <w:softHyphen/>
              <w:t>тика в химии»</w:t>
            </w:r>
          </w:p>
        </w:tc>
        <w:tc>
          <w:tcPr>
            <w:tcW w:w="913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45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538E" w:rsidRPr="009B76A9" w:rsidTr="00EB41CD">
        <w:trPr>
          <w:jc w:val="center"/>
        </w:trPr>
        <w:tc>
          <w:tcPr>
            <w:tcW w:w="657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1245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Химические загадки</w:t>
            </w:r>
          </w:p>
        </w:tc>
        <w:tc>
          <w:tcPr>
            <w:tcW w:w="913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45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538E" w:rsidRPr="009B76A9" w:rsidTr="00EB41CD">
        <w:trPr>
          <w:jc w:val="center"/>
        </w:trPr>
        <w:tc>
          <w:tcPr>
            <w:tcW w:w="657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21-22</w:t>
            </w:r>
          </w:p>
        </w:tc>
        <w:tc>
          <w:tcPr>
            <w:tcW w:w="11245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Разделение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с</w:t>
            </w:r>
            <w:r w:rsidRPr="00EB41CD">
              <w:rPr>
                <w:rFonts w:ascii="Times New Roman" w:hAnsi="Times New Roman" w:cs="Times New Roman"/>
                <w:color w:val="000000" w:themeColor="text1"/>
              </w:rPr>
              <w:t>месей.  Способы разделения смесей. Практическая работа № 4 «Выращивание кристаллов соли»</w:t>
            </w:r>
          </w:p>
        </w:tc>
        <w:tc>
          <w:tcPr>
            <w:tcW w:w="913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45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538E" w:rsidRPr="009B76A9" w:rsidTr="00EB41CD">
        <w:trPr>
          <w:jc w:val="center"/>
        </w:trPr>
        <w:tc>
          <w:tcPr>
            <w:tcW w:w="657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11245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Фильтрование. Лабораторный опыт «Изготовление обычного и складчатого фильтров из фильтровальной бумаги или бумажной салфетки».</w:t>
            </w:r>
          </w:p>
        </w:tc>
        <w:tc>
          <w:tcPr>
            <w:tcW w:w="913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45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538E" w:rsidRPr="009B76A9" w:rsidTr="00EB41CD">
        <w:trPr>
          <w:jc w:val="center"/>
        </w:trPr>
        <w:tc>
          <w:tcPr>
            <w:tcW w:w="657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1245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 xml:space="preserve"> Адсорбция</w:t>
            </w:r>
          </w:p>
        </w:tc>
        <w:tc>
          <w:tcPr>
            <w:tcW w:w="913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45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538E" w:rsidRPr="009B76A9" w:rsidTr="00EB41CD">
        <w:trPr>
          <w:jc w:val="center"/>
        </w:trPr>
        <w:tc>
          <w:tcPr>
            <w:tcW w:w="657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1245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Дистилляция, или перегонка</w:t>
            </w:r>
          </w:p>
        </w:tc>
        <w:tc>
          <w:tcPr>
            <w:tcW w:w="913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45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538E" w:rsidRPr="009B76A9" w:rsidTr="00EB41CD">
        <w:trPr>
          <w:jc w:val="center"/>
        </w:trPr>
        <w:tc>
          <w:tcPr>
            <w:tcW w:w="657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1245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 xml:space="preserve">Обсуждение результатов практической работы № 4 «Выращивание кристаллов соли» </w:t>
            </w:r>
          </w:p>
        </w:tc>
        <w:tc>
          <w:tcPr>
            <w:tcW w:w="913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45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538E" w:rsidRPr="009B76A9" w:rsidTr="00EB41CD">
        <w:trPr>
          <w:jc w:val="center"/>
        </w:trPr>
        <w:tc>
          <w:tcPr>
            <w:tcW w:w="657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1245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Практическая работа № 5 «Очистка пова</w:t>
            </w:r>
            <w:r w:rsidRPr="00EB41CD">
              <w:rPr>
                <w:rFonts w:ascii="Times New Roman" w:hAnsi="Times New Roman" w:cs="Times New Roman"/>
                <w:color w:val="000000" w:themeColor="text1"/>
              </w:rPr>
              <w:softHyphen/>
              <w:t>ренной соли»</w:t>
            </w:r>
          </w:p>
        </w:tc>
        <w:tc>
          <w:tcPr>
            <w:tcW w:w="913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45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538E" w:rsidRPr="009B76A9" w:rsidTr="00EB41CD">
        <w:trPr>
          <w:jc w:val="center"/>
        </w:trPr>
        <w:tc>
          <w:tcPr>
            <w:tcW w:w="657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11245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Практическая работа № 6 «Изучение процесса коррозии железа»</w:t>
            </w:r>
          </w:p>
        </w:tc>
        <w:tc>
          <w:tcPr>
            <w:tcW w:w="913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45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538E" w:rsidRPr="009B76A9" w:rsidTr="00EB41CD">
        <w:trPr>
          <w:jc w:val="center"/>
        </w:trPr>
        <w:tc>
          <w:tcPr>
            <w:tcW w:w="657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11245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Химические реакции. Условия протекания и прекращения хими</w:t>
            </w:r>
            <w:r w:rsidRPr="00EB41CD">
              <w:rPr>
                <w:rFonts w:ascii="Times New Roman" w:hAnsi="Times New Roman" w:cs="Times New Roman"/>
                <w:color w:val="000000" w:themeColor="text1"/>
              </w:rPr>
              <w:softHyphen/>
              <w:t>ческих реакций</w:t>
            </w:r>
          </w:p>
        </w:tc>
        <w:tc>
          <w:tcPr>
            <w:tcW w:w="913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45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538E" w:rsidRPr="009B76A9" w:rsidTr="00EB41CD">
        <w:trPr>
          <w:jc w:val="center"/>
        </w:trPr>
        <w:tc>
          <w:tcPr>
            <w:tcW w:w="657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30-31</w:t>
            </w:r>
          </w:p>
        </w:tc>
        <w:tc>
          <w:tcPr>
            <w:tcW w:w="11245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Признаки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B41CD">
              <w:rPr>
                <w:rFonts w:ascii="Times New Roman" w:hAnsi="Times New Roman" w:cs="Times New Roman"/>
                <w:color w:val="000000" w:themeColor="text1"/>
              </w:rPr>
              <w:t>химических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B41CD">
              <w:rPr>
                <w:rFonts w:ascii="Times New Roman" w:hAnsi="Times New Roman" w:cs="Times New Roman"/>
                <w:color w:val="000000" w:themeColor="text1"/>
              </w:rPr>
              <w:t>реакций.  Лабораторный опыт «Взаимодействие ук</w:t>
            </w:r>
            <w:r w:rsidRPr="00EB41CD">
              <w:rPr>
                <w:rFonts w:ascii="Times New Roman" w:hAnsi="Times New Roman" w:cs="Times New Roman"/>
                <w:color w:val="000000" w:themeColor="text1"/>
              </w:rPr>
              <w:softHyphen/>
              <w:t>сусной кислоты с питье</w:t>
            </w:r>
            <w:r w:rsidRPr="00EB41CD">
              <w:rPr>
                <w:rFonts w:ascii="Times New Roman" w:hAnsi="Times New Roman" w:cs="Times New Roman"/>
                <w:color w:val="000000" w:themeColor="text1"/>
              </w:rPr>
              <w:softHyphen/>
              <w:t>вой содой (гидрокарбона</w:t>
            </w:r>
            <w:r w:rsidRPr="00EB41CD">
              <w:rPr>
                <w:rFonts w:ascii="Times New Roman" w:hAnsi="Times New Roman" w:cs="Times New Roman"/>
                <w:color w:val="000000" w:themeColor="text1"/>
              </w:rPr>
              <w:softHyphen/>
              <w:t>том натрия). Удаление пятен от раствора йода»</w:t>
            </w:r>
          </w:p>
        </w:tc>
        <w:tc>
          <w:tcPr>
            <w:tcW w:w="913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45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538E" w:rsidRPr="009B76A9" w:rsidTr="00EB41CD">
        <w:trPr>
          <w:jc w:val="center"/>
        </w:trPr>
        <w:tc>
          <w:tcPr>
            <w:tcW w:w="657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11245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Обсуждение результатов прак</w:t>
            </w:r>
            <w:r w:rsidRPr="00EB41CD">
              <w:rPr>
                <w:rFonts w:ascii="Times New Roman" w:hAnsi="Times New Roman" w:cs="Times New Roman"/>
                <w:color w:val="000000" w:themeColor="text1"/>
              </w:rPr>
              <w:softHyphen/>
              <w:t>тической работы № 6 «Изучение процесса корро</w:t>
            </w:r>
            <w:r w:rsidRPr="00EB41CD">
              <w:rPr>
                <w:rFonts w:ascii="Times New Roman" w:hAnsi="Times New Roman" w:cs="Times New Roman"/>
                <w:color w:val="000000" w:themeColor="text1"/>
              </w:rPr>
              <w:softHyphen/>
              <w:t>зии железа»</w:t>
            </w:r>
          </w:p>
        </w:tc>
        <w:tc>
          <w:tcPr>
            <w:tcW w:w="913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45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538E" w:rsidRPr="009B76A9" w:rsidTr="00EB41CD">
        <w:trPr>
          <w:jc w:val="center"/>
        </w:trPr>
        <w:tc>
          <w:tcPr>
            <w:tcW w:w="657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11245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Ученическая конференция «Выдающиеся русские ученые - химики»</w:t>
            </w:r>
          </w:p>
        </w:tc>
        <w:tc>
          <w:tcPr>
            <w:tcW w:w="913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45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538E" w:rsidRPr="009B76A9" w:rsidTr="00EB41CD">
        <w:trPr>
          <w:jc w:val="center"/>
        </w:trPr>
        <w:tc>
          <w:tcPr>
            <w:tcW w:w="657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11245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Конкурс сообщений учащихся «Моё любимое химическое вещество»</w:t>
            </w:r>
          </w:p>
        </w:tc>
        <w:tc>
          <w:tcPr>
            <w:tcW w:w="913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41C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45" w:type="dxa"/>
          </w:tcPr>
          <w:p w:rsidR="00C8538E" w:rsidRPr="00EB41CD" w:rsidRDefault="00C8538E" w:rsidP="00C853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86798" w:rsidRDefault="00086798" w:rsidP="00086798">
      <w:pPr>
        <w:rPr>
          <w:rFonts w:ascii="Times New Roman" w:hAnsi="Times New Roman" w:cs="Times New Roman"/>
          <w:sz w:val="20"/>
          <w:szCs w:val="20"/>
        </w:rPr>
        <w:sectPr w:rsidR="00086798" w:rsidSect="00EB41CD">
          <w:pgSz w:w="16838" w:h="11906" w:orient="landscape"/>
          <w:pgMar w:top="284" w:right="1134" w:bottom="142" w:left="1134" w:header="709" w:footer="709" w:gutter="0"/>
          <w:cols w:space="708"/>
          <w:docGrid w:linePitch="360"/>
        </w:sectPr>
      </w:pPr>
    </w:p>
    <w:p w:rsidR="000B0579" w:rsidRPr="00086798" w:rsidRDefault="000B0579" w:rsidP="00EB41CD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0B0579" w:rsidRPr="00086798" w:rsidSect="000867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B95" w:rsidRDefault="003C4B95" w:rsidP="00B12437">
      <w:pPr>
        <w:spacing w:after="0" w:line="240" w:lineRule="auto"/>
      </w:pPr>
      <w:r>
        <w:separator/>
      </w:r>
    </w:p>
  </w:endnote>
  <w:endnote w:type="continuationSeparator" w:id="0">
    <w:p w:rsidR="003C4B95" w:rsidRDefault="003C4B95" w:rsidP="00B12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">
    <w:altName w:val="Trebuchet MS"/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4226997"/>
      <w:docPartObj>
        <w:docPartGallery w:val="Page Numbers (Bottom of Page)"/>
        <w:docPartUnique/>
      </w:docPartObj>
    </w:sdtPr>
    <w:sdtEndPr/>
    <w:sdtContent>
      <w:p w:rsidR="003C4B95" w:rsidRDefault="003C4B9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A4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C4B95" w:rsidRDefault="003C4B9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B95" w:rsidRDefault="003C4B95" w:rsidP="00B12437">
      <w:pPr>
        <w:spacing w:after="0" w:line="240" w:lineRule="auto"/>
      </w:pPr>
      <w:r>
        <w:separator/>
      </w:r>
    </w:p>
  </w:footnote>
  <w:footnote w:type="continuationSeparator" w:id="0">
    <w:p w:rsidR="003C4B95" w:rsidRDefault="003C4B95" w:rsidP="00B12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Wingdings 2" w:hAnsi="Wingdings 2" w:cs="Symbol"/>
      </w:rPr>
    </w:lvl>
  </w:abstractNum>
  <w:abstractNum w:abstractNumId="2" w15:restartNumberingAfterBreak="0">
    <w:nsid w:val="02EC5474"/>
    <w:multiLevelType w:val="hybridMultilevel"/>
    <w:tmpl w:val="914CA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230BE"/>
    <w:multiLevelType w:val="hybridMultilevel"/>
    <w:tmpl w:val="305470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2A172D"/>
    <w:multiLevelType w:val="hybridMultilevel"/>
    <w:tmpl w:val="ACF60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909EF"/>
    <w:multiLevelType w:val="hybridMultilevel"/>
    <w:tmpl w:val="FA344964"/>
    <w:lvl w:ilvl="0" w:tplc="503A14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B0DC2"/>
    <w:multiLevelType w:val="hybridMultilevel"/>
    <w:tmpl w:val="F81E2E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2E4897"/>
    <w:multiLevelType w:val="hybridMultilevel"/>
    <w:tmpl w:val="00644CA6"/>
    <w:lvl w:ilvl="0" w:tplc="8014F26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17A53E72"/>
    <w:multiLevelType w:val="hybridMultilevel"/>
    <w:tmpl w:val="D9F64A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620CD0"/>
    <w:multiLevelType w:val="hybridMultilevel"/>
    <w:tmpl w:val="5B344D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F1765A0"/>
    <w:multiLevelType w:val="hybridMultilevel"/>
    <w:tmpl w:val="136463BA"/>
    <w:lvl w:ilvl="0" w:tplc="8014F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9F6A5D"/>
    <w:multiLevelType w:val="hybridMultilevel"/>
    <w:tmpl w:val="904ADFC6"/>
    <w:lvl w:ilvl="0" w:tplc="8014F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EBC0BD2"/>
    <w:multiLevelType w:val="hybridMultilevel"/>
    <w:tmpl w:val="2C6EE7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2546B2B"/>
    <w:multiLevelType w:val="hybridMultilevel"/>
    <w:tmpl w:val="3BD4B5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32B37E9"/>
    <w:multiLevelType w:val="hybridMultilevel"/>
    <w:tmpl w:val="4AA031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5C4B75"/>
    <w:multiLevelType w:val="hybridMultilevel"/>
    <w:tmpl w:val="F94EB004"/>
    <w:lvl w:ilvl="0" w:tplc="8014F2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272FBA"/>
    <w:multiLevelType w:val="hybridMultilevel"/>
    <w:tmpl w:val="7F8A7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93253"/>
    <w:multiLevelType w:val="multilevel"/>
    <w:tmpl w:val="CC987E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827940"/>
    <w:multiLevelType w:val="hybridMultilevel"/>
    <w:tmpl w:val="AAA06D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9D32D3"/>
    <w:multiLevelType w:val="hybridMultilevel"/>
    <w:tmpl w:val="FD08A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82E24"/>
    <w:multiLevelType w:val="hybridMultilevel"/>
    <w:tmpl w:val="897AB1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51B2518"/>
    <w:multiLevelType w:val="hybridMultilevel"/>
    <w:tmpl w:val="8B98B7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E83A02"/>
    <w:multiLevelType w:val="hybridMultilevel"/>
    <w:tmpl w:val="5EFC8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05A40"/>
    <w:multiLevelType w:val="hybridMultilevel"/>
    <w:tmpl w:val="2E586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168F5"/>
    <w:multiLevelType w:val="hybridMultilevel"/>
    <w:tmpl w:val="78B0724C"/>
    <w:lvl w:ilvl="0" w:tplc="8014F2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16C0356"/>
    <w:multiLevelType w:val="hybridMultilevel"/>
    <w:tmpl w:val="725ED8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79EE6637"/>
    <w:multiLevelType w:val="hybridMultilevel"/>
    <w:tmpl w:val="25383CB8"/>
    <w:lvl w:ilvl="0" w:tplc="2530EE3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7A3C2DE8"/>
    <w:multiLevelType w:val="hybridMultilevel"/>
    <w:tmpl w:val="A5D8E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C7CFC"/>
    <w:multiLevelType w:val="hybridMultilevel"/>
    <w:tmpl w:val="4ABA1716"/>
    <w:lvl w:ilvl="0" w:tplc="8014F26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16"/>
  </w:num>
  <w:num w:numId="4">
    <w:abstractNumId w:val="19"/>
  </w:num>
  <w:num w:numId="5">
    <w:abstractNumId w:val="22"/>
  </w:num>
  <w:num w:numId="6">
    <w:abstractNumId w:val="4"/>
  </w:num>
  <w:num w:numId="7">
    <w:abstractNumId w:val="2"/>
  </w:num>
  <w:num w:numId="8">
    <w:abstractNumId w:val="0"/>
  </w:num>
  <w:num w:numId="9">
    <w:abstractNumId w:val="17"/>
  </w:num>
  <w:num w:numId="10">
    <w:abstractNumId w:val="25"/>
  </w:num>
  <w:num w:numId="11">
    <w:abstractNumId w:val="12"/>
  </w:num>
  <w:num w:numId="12">
    <w:abstractNumId w:val="3"/>
  </w:num>
  <w:num w:numId="13">
    <w:abstractNumId w:val="14"/>
  </w:num>
  <w:num w:numId="14">
    <w:abstractNumId w:val="21"/>
  </w:num>
  <w:num w:numId="15">
    <w:abstractNumId w:val="8"/>
  </w:num>
  <w:num w:numId="16">
    <w:abstractNumId w:val="20"/>
  </w:num>
  <w:num w:numId="17">
    <w:abstractNumId w:val="18"/>
  </w:num>
  <w:num w:numId="18">
    <w:abstractNumId w:val="6"/>
  </w:num>
  <w:num w:numId="19">
    <w:abstractNumId w:val="26"/>
  </w:num>
  <w:num w:numId="20">
    <w:abstractNumId w:val="9"/>
  </w:num>
  <w:num w:numId="21">
    <w:abstractNumId w:val="28"/>
  </w:num>
  <w:num w:numId="22">
    <w:abstractNumId w:val="10"/>
  </w:num>
  <w:num w:numId="23">
    <w:abstractNumId w:val="11"/>
  </w:num>
  <w:num w:numId="24">
    <w:abstractNumId w:val="7"/>
  </w:num>
  <w:num w:numId="25">
    <w:abstractNumId w:val="24"/>
  </w:num>
  <w:num w:numId="26">
    <w:abstractNumId w:val="1"/>
  </w:num>
  <w:num w:numId="27">
    <w:abstractNumId w:val="15"/>
  </w:num>
  <w:num w:numId="28">
    <w:abstractNumId w:val="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AE"/>
    <w:rsid w:val="00030BD0"/>
    <w:rsid w:val="00030DFE"/>
    <w:rsid w:val="000371E2"/>
    <w:rsid w:val="0004799F"/>
    <w:rsid w:val="000504F6"/>
    <w:rsid w:val="00055DD3"/>
    <w:rsid w:val="00086798"/>
    <w:rsid w:val="000B0579"/>
    <w:rsid w:val="00107E10"/>
    <w:rsid w:val="001355C2"/>
    <w:rsid w:val="00157801"/>
    <w:rsid w:val="00197C0B"/>
    <w:rsid w:val="001A093C"/>
    <w:rsid w:val="001B08DE"/>
    <w:rsid w:val="001C7FFA"/>
    <w:rsid w:val="001D4420"/>
    <w:rsid w:val="001E0853"/>
    <w:rsid w:val="00264188"/>
    <w:rsid w:val="002778D6"/>
    <w:rsid w:val="002B6B1F"/>
    <w:rsid w:val="0036652D"/>
    <w:rsid w:val="00382DDC"/>
    <w:rsid w:val="003C4B95"/>
    <w:rsid w:val="003C53AF"/>
    <w:rsid w:val="003F7BC5"/>
    <w:rsid w:val="0040791B"/>
    <w:rsid w:val="00414D73"/>
    <w:rsid w:val="0044657F"/>
    <w:rsid w:val="004603C0"/>
    <w:rsid w:val="0046251E"/>
    <w:rsid w:val="00470653"/>
    <w:rsid w:val="004766FE"/>
    <w:rsid w:val="004A084A"/>
    <w:rsid w:val="004D3205"/>
    <w:rsid w:val="004D43C8"/>
    <w:rsid w:val="004F42AF"/>
    <w:rsid w:val="00500ADB"/>
    <w:rsid w:val="00527C48"/>
    <w:rsid w:val="005535A9"/>
    <w:rsid w:val="00565CC5"/>
    <w:rsid w:val="00593BD7"/>
    <w:rsid w:val="005944DB"/>
    <w:rsid w:val="0059458C"/>
    <w:rsid w:val="0059607F"/>
    <w:rsid w:val="005C07FD"/>
    <w:rsid w:val="005D372F"/>
    <w:rsid w:val="005D6253"/>
    <w:rsid w:val="005E2D26"/>
    <w:rsid w:val="005E4F66"/>
    <w:rsid w:val="00600B5E"/>
    <w:rsid w:val="00602983"/>
    <w:rsid w:val="006225C2"/>
    <w:rsid w:val="00625204"/>
    <w:rsid w:val="00626B10"/>
    <w:rsid w:val="00640630"/>
    <w:rsid w:val="00664BC9"/>
    <w:rsid w:val="006674B3"/>
    <w:rsid w:val="00673498"/>
    <w:rsid w:val="00694CF6"/>
    <w:rsid w:val="006B7D2D"/>
    <w:rsid w:val="006C2019"/>
    <w:rsid w:val="006E4E97"/>
    <w:rsid w:val="006F4938"/>
    <w:rsid w:val="00704988"/>
    <w:rsid w:val="0071502A"/>
    <w:rsid w:val="0076043E"/>
    <w:rsid w:val="00764AAF"/>
    <w:rsid w:val="007830F0"/>
    <w:rsid w:val="00787123"/>
    <w:rsid w:val="00807B2C"/>
    <w:rsid w:val="008107CA"/>
    <w:rsid w:val="008253F3"/>
    <w:rsid w:val="00842DBB"/>
    <w:rsid w:val="00873DD1"/>
    <w:rsid w:val="008802D1"/>
    <w:rsid w:val="00884DF8"/>
    <w:rsid w:val="00896CD8"/>
    <w:rsid w:val="008C1124"/>
    <w:rsid w:val="008C1E52"/>
    <w:rsid w:val="008D394D"/>
    <w:rsid w:val="008D78D6"/>
    <w:rsid w:val="008E192E"/>
    <w:rsid w:val="008E2615"/>
    <w:rsid w:val="008E2D01"/>
    <w:rsid w:val="00950C3B"/>
    <w:rsid w:val="0095275B"/>
    <w:rsid w:val="00955599"/>
    <w:rsid w:val="00961D4F"/>
    <w:rsid w:val="0097415F"/>
    <w:rsid w:val="009935BC"/>
    <w:rsid w:val="009A0D10"/>
    <w:rsid w:val="009A2A4D"/>
    <w:rsid w:val="009B76A9"/>
    <w:rsid w:val="009D2831"/>
    <w:rsid w:val="009E3024"/>
    <w:rsid w:val="009E6879"/>
    <w:rsid w:val="009F79F0"/>
    <w:rsid w:val="00A06191"/>
    <w:rsid w:val="00A161CE"/>
    <w:rsid w:val="00A17C6E"/>
    <w:rsid w:val="00A235B3"/>
    <w:rsid w:val="00A27F73"/>
    <w:rsid w:val="00A86C3E"/>
    <w:rsid w:val="00A916F6"/>
    <w:rsid w:val="00AB2D21"/>
    <w:rsid w:val="00AE6881"/>
    <w:rsid w:val="00B12437"/>
    <w:rsid w:val="00B20AF6"/>
    <w:rsid w:val="00B32241"/>
    <w:rsid w:val="00B51567"/>
    <w:rsid w:val="00B84A5A"/>
    <w:rsid w:val="00B9649E"/>
    <w:rsid w:val="00BC02B9"/>
    <w:rsid w:val="00BC3AC8"/>
    <w:rsid w:val="00BF26BD"/>
    <w:rsid w:val="00BF70B8"/>
    <w:rsid w:val="00C11B93"/>
    <w:rsid w:val="00C1323C"/>
    <w:rsid w:val="00C21486"/>
    <w:rsid w:val="00C4144F"/>
    <w:rsid w:val="00C47E51"/>
    <w:rsid w:val="00C50D9E"/>
    <w:rsid w:val="00C67794"/>
    <w:rsid w:val="00C7270A"/>
    <w:rsid w:val="00C747DF"/>
    <w:rsid w:val="00C8538E"/>
    <w:rsid w:val="00C93F48"/>
    <w:rsid w:val="00CC116F"/>
    <w:rsid w:val="00D85ED8"/>
    <w:rsid w:val="00DB54BC"/>
    <w:rsid w:val="00DF59F4"/>
    <w:rsid w:val="00DF74B6"/>
    <w:rsid w:val="00E31CC9"/>
    <w:rsid w:val="00E37512"/>
    <w:rsid w:val="00E63D71"/>
    <w:rsid w:val="00E64C4B"/>
    <w:rsid w:val="00E74B1C"/>
    <w:rsid w:val="00E8015A"/>
    <w:rsid w:val="00E97621"/>
    <w:rsid w:val="00E97C58"/>
    <w:rsid w:val="00EB1616"/>
    <w:rsid w:val="00EB41CD"/>
    <w:rsid w:val="00EE6BDD"/>
    <w:rsid w:val="00EF1F14"/>
    <w:rsid w:val="00F215FD"/>
    <w:rsid w:val="00F42E0C"/>
    <w:rsid w:val="00F5471F"/>
    <w:rsid w:val="00FA42AE"/>
    <w:rsid w:val="00FA6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D6623"/>
  <w15:docId w15:val="{FE4B2452-77E2-430F-BFC5-769B7E91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2AE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E37512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2A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A42AE"/>
    <w:pPr>
      <w:ind w:left="720"/>
      <w:contextualSpacing/>
    </w:pPr>
  </w:style>
  <w:style w:type="character" w:customStyle="1" w:styleId="FontStyle69">
    <w:name w:val="Font Style69"/>
    <w:uiPriority w:val="99"/>
    <w:rsid w:val="001C7FFA"/>
    <w:rPr>
      <w:rFonts w:ascii="Sylfaen" w:hAnsi="Sylfaen" w:cs="Sylfaen"/>
      <w:sz w:val="20"/>
      <w:szCs w:val="20"/>
    </w:rPr>
  </w:style>
  <w:style w:type="character" w:customStyle="1" w:styleId="a5">
    <w:name w:val="Основной текст_"/>
    <w:basedOn w:val="a0"/>
    <w:link w:val="11"/>
    <w:rsid w:val="00873DD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Основной текст + Полужирный"/>
    <w:basedOn w:val="a5"/>
    <w:rsid w:val="00873DD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5"/>
    <w:rsid w:val="00873DD1"/>
    <w:pPr>
      <w:widowControl w:val="0"/>
      <w:shd w:val="clear" w:color="auto" w:fill="FFFFFF"/>
      <w:spacing w:after="0" w:line="221" w:lineRule="exact"/>
      <w:ind w:firstLine="400"/>
      <w:jc w:val="both"/>
    </w:pPr>
    <w:rPr>
      <w:rFonts w:ascii="Times New Roman" w:eastAsia="Times New Roman" w:hAnsi="Times New Roman" w:cs="Times New Roman"/>
    </w:rPr>
  </w:style>
  <w:style w:type="character" w:customStyle="1" w:styleId="Dotum10pt">
    <w:name w:val="Основной текст + Dotum;10 pt;Курсив"/>
    <w:basedOn w:val="a5"/>
    <w:rsid w:val="00873DD1"/>
    <w:rPr>
      <w:rFonts w:ascii="Dotum" w:eastAsia="Dotum" w:hAnsi="Dotum" w:cs="Dotum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2">
    <w:name w:val="Основной текст (2)_"/>
    <w:basedOn w:val="a0"/>
    <w:link w:val="20"/>
    <w:rsid w:val="00873DD1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character" w:customStyle="1" w:styleId="MSReferenceSansSerif85pt">
    <w:name w:val="Основной текст + MS Reference Sans Serif;8;5 pt"/>
    <w:basedOn w:val="a5"/>
    <w:rsid w:val="00873DD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Dotum">
    <w:name w:val="Основной текст + Dotum"/>
    <w:basedOn w:val="a5"/>
    <w:rsid w:val="00873DD1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12">
    <w:name w:val="Заголовок №1_"/>
    <w:basedOn w:val="a0"/>
    <w:link w:val="13"/>
    <w:rsid w:val="00873DD1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3DD1"/>
    <w:pPr>
      <w:widowControl w:val="0"/>
      <w:shd w:val="clear" w:color="auto" w:fill="FFFFFF"/>
      <w:spacing w:after="0" w:line="293" w:lineRule="exact"/>
      <w:ind w:firstLine="380"/>
      <w:jc w:val="both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paragraph" w:customStyle="1" w:styleId="13">
    <w:name w:val="Заголовок №1"/>
    <w:basedOn w:val="a"/>
    <w:link w:val="12"/>
    <w:rsid w:val="00873DD1"/>
    <w:pPr>
      <w:widowControl w:val="0"/>
      <w:shd w:val="clear" w:color="auto" w:fill="FFFFFF"/>
      <w:spacing w:before="300" w:after="120" w:line="283" w:lineRule="exact"/>
      <w:outlineLvl w:val="0"/>
    </w:pPr>
    <w:rPr>
      <w:rFonts w:ascii="MS Reference Sans Serif" w:eastAsia="MS Reference Sans Serif" w:hAnsi="MS Reference Sans Serif" w:cs="MS Reference Sans Serif"/>
    </w:rPr>
  </w:style>
  <w:style w:type="character" w:customStyle="1" w:styleId="ArialNarrow95pt">
    <w:name w:val="Основной текст + Arial Narrow;9;5 pt;Полужирный"/>
    <w:basedOn w:val="a5"/>
    <w:rsid w:val="00873DD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5"/>
    <w:rsid w:val="00873DD1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table" w:styleId="a7">
    <w:name w:val="Table Grid"/>
    <w:basedOn w:val="a1"/>
    <w:uiPriority w:val="59"/>
    <w:rsid w:val="0046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oma75pt">
    <w:name w:val="Основной текст + Tahoma;7;5 pt"/>
    <w:basedOn w:val="a5"/>
    <w:rsid w:val="0046251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46251E"/>
    <w:pPr>
      <w:widowControl w:val="0"/>
      <w:shd w:val="clear" w:color="auto" w:fill="FFFFFF"/>
      <w:spacing w:after="0" w:line="101" w:lineRule="exac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SReferenceSansSerif7pt">
    <w:name w:val="Основной текст + MS Reference Sans Serif;7 pt"/>
    <w:basedOn w:val="a5"/>
    <w:rsid w:val="001E085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95pt0">
    <w:name w:val="Основной текст + 9;5 pt"/>
    <w:basedOn w:val="a5"/>
    <w:rsid w:val="001E08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rial9pt">
    <w:name w:val="Основной текст + Arial;9 pt;Курсив"/>
    <w:basedOn w:val="a5"/>
    <w:rsid w:val="001E085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65pt1pt">
    <w:name w:val="Основной текст + 6;5 pt;Полужирный;Курсив;Интервал 1 pt"/>
    <w:basedOn w:val="a5"/>
    <w:rsid w:val="001E085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Tahoma8pt">
    <w:name w:val="Основной текст + Tahoma;8 pt"/>
    <w:basedOn w:val="a5"/>
    <w:rsid w:val="001E085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TimesNewRoman10pt0pt">
    <w:name w:val="Основной текст + Times New Roman;10 pt;Не полужирный;Интервал 0 pt"/>
    <w:basedOn w:val="a5"/>
    <w:rsid w:val="001E08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MSReferenceSansSerif8pt0pt">
    <w:name w:val="Основной текст + MS Reference Sans Serif;8 pt;Не полужирный;Интервал 0 pt"/>
    <w:basedOn w:val="a5"/>
    <w:rsid w:val="00FA67D2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8">
    <w:name w:val="Основной текст + Курсив"/>
    <w:basedOn w:val="a5"/>
    <w:rsid w:val="00FA67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5"/>
    <w:rsid w:val="00FA67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9">
    <w:name w:val="Title"/>
    <w:basedOn w:val="a"/>
    <w:next w:val="a"/>
    <w:link w:val="aa"/>
    <w:uiPriority w:val="10"/>
    <w:qFormat/>
    <w:rsid w:val="00500A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500A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Основной текст + Полужирный;Курсив"/>
    <w:basedOn w:val="a0"/>
    <w:rsid w:val="0047065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FontStyle13">
    <w:name w:val="Font Style13"/>
    <w:basedOn w:val="a0"/>
    <w:uiPriority w:val="99"/>
    <w:rsid w:val="008E2D01"/>
    <w:rPr>
      <w:rFonts w:ascii="Verdana" w:hAnsi="Verdana" w:cs="Verdana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9F79F0"/>
    <w:rPr>
      <w:rFonts w:ascii="Times New Roman" w:hAnsi="Times New Roman" w:cs="Times New Roman" w:hint="default"/>
      <w:sz w:val="18"/>
      <w:szCs w:val="18"/>
    </w:rPr>
  </w:style>
  <w:style w:type="character" w:customStyle="1" w:styleId="FontStyle15">
    <w:name w:val="Font Style15"/>
    <w:basedOn w:val="a0"/>
    <w:uiPriority w:val="99"/>
    <w:rsid w:val="009F79F0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customStyle="1" w:styleId="Style4">
    <w:name w:val="Style4"/>
    <w:basedOn w:val="a"/>
    <w:uiPriority w:val="99"/>
    <w:rsid w:val="002778D6"/>
    <w:pPr>
      <w:widowControl w:val="0"/>
      <w:autoSpaceDE w:val="0"/>
      <w:autoSpaceDN w:val="0"/>
      <w:adjustRightInd w:val="0"/>
      <w:spacing w:after="0" w:line="204" w:lineRule="exact"/>
      <w:ind w:firstLine="168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2778D6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11">
    <w:name w:val="Font Style11"/>
    <w:basedOn w:val="a0"/>
    <w:uiPriority w:val="99"/>
    <w:rsid w:val="002778D6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6B7D2D"/>
    <w:pPr>
      <w:widowControl w:val="0"/>
      <w:autoSpaceDE w:val="0"/>
      <w:autoSpaceDN w:val="0"/>
      <w:adjustRightInd w:val="0"/>
      <w:spacing w:after="0" w:line="208" w:lineRule="exac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B12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2437"/>
    <w:rPr>
      <w:rFonts w:ascii="Calibri" w:eastAsia="Calibri" w:hAnsi="Calibri" w:cs="Calibri"/>
    </w:rPr>
  </w:style>
  <w:style w:type="paragraph" w:styleId="ae">
    <w:name w:val="footer"/>
    <w:basedOn w:val="a"/>
    <w:link w:val="af"/>
    <w:uiPriority w:val="99"/>
    <w:unhideWhenUsed/>
    <w:rsid w:val="00B12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2437"/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rsid w:val="00E3751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Style6">
    <w:name w:val="Style6"/>
    <w:basedOn w:val="a"/>
    <w:uiPriority w:val="99"/>
    <w:rsid w:val="00E37512"/>
    <w:pPr>
      <w:widowControl w:val="0"/>
      <w:autoSpaceDE w:val="0"/>
      <w:autoSpaceDN w:val="0"/>
      <w:adjustRightInd w:val="0"/>
      <w:spacing w:after="0" w:line="199" w:lineRule="exact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rsid w:val="00E37512"/>
    <w:rPr>
      <w:color w:val="0000FF"/>
      <w:u w:val="single"/>
    </w:rPr>
  </w:style>
  <w:style w:type="table" w:customStyle="1" w:styleId="14">
    <w:name w:val="Сетка таблицы1"/>
    <w:basedOn w:val="a1"/>
    <w:next w:val="a7"/>
    <w:uiPriority w:val="59"/>
    <w:rsid w:val="003C4B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58">
    <w:name w:val="c58"/>
    <w:basedOn w:val="a"/>
    <w:rsid w:val="004D3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3205"/>
  </w:style>
  <w:style w:type="character" w:customStyle="1" w:styleId="c19">
    <w:name w:val="c19"/>
    <w:basedOn w:val="a0"/>
    <w:rsid w:val="004D3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46CCB-F89B-4F14-A85E-F53869D06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3213</Words>
  <Characters>18317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2016-09-30T09:51:00Z</cp:lastPrinted>
  <dcterms:created xsi:type="dcterms:W3CDTF">2022-09-19T16:57:00Z</dcterms:created>
  <dcterms:modified xsi:type="dcterms:W3CDTF">2022-09-19T17:25:00Z</dcterms:modified>
</cp:coreProperties>
</file>